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2F25" w14:textId="77777777" w:rsidR="001F2C07" w:rsidRDefault="001F2C07" w:rsidP="001F2C07">
      <w:pPr>
        <w:pStyle w:val="Tytu"/>
      </w:pPr>
      <w:r>
        <w:t>Z A R Z</w:t>
      </w:r>
      <w:r>
        <w:rPr>
          <w:rStyle w:val="Odwoaniedokomentarza"/>
          <w:vanish/>
        </w:rPr>
        <w:t xml:space="preserve"> ĄĄĄĄ</w:t>
      </w:r>
      <w:r>
        <w:t xml:space="preserve"> Ą D Z E N I E  NR </w:t>
      </w:r>
      <w:r w:rsidR="00516496">
        <w:t>37</w:t>
      </w:r>
      <w:r>
        <w:t>/20</w:t>
      </w:r>
      <w:r w:rsidR="00516496">
        <w:t>20</w:t>
      </w:r>
    </w:p>
    <w:p w14:paraId="0C824123" w14:textId="77777777" w:rsidR="001F2C07" w:rsidRDefault="001F2C07" w:rsidP="001F2C07">
      <w:pPr>
        <w:jc w:val="center"/>
        <w:rPr>
          <w:sz w:val="24"/>
        </w:rPr>
      </w:pPr>
    </w:p>
    <w:p w14:paraId="7C099302" w14:textId="77777777" w:rsidR="001F2C07" w:rsidRDefault="001F2C07" w:rsidP="001F2C07">
      <w:pPr>
        <w:pStyle w:val="Podtytu"/>
      </w:pPr>
      <w:r>
        <w:t>W Ó J T A   G M I N Y   D U S Z N I K I</w:t>
      </w:r>
    </w:p>
    <w:p w14:paraId="1659B5E1" w14:textId="77777777" w:rsidR="001F2C07" w:rsidRDefault="001F2C07" w:rsidP="001F2C07">
      <w:pPr>
        <w:pStyle w:val="Podtytu"/>
      </w:pPr>
    </w:p>
    <w:p w14:paraId="0AA33FD9" w14:textId="77777777" w:rsidR="001F2C07" w:rsidRDefault="001F2C07" w:rsidP="001F2C07">
      <w:pPr>
        <w:jc w:val="center"/>
        <w:rPr>
          <w:sz w:val="24"/>
        </w:rPr>
      </w:pPr>
      <w:r>
        <w:rPr>
          <w:sz w:val="24"/>
        </w:rPr>
        <w:t>z dnia 23 kwietnia 2020 r.</w:t>
      </w:r>
    </w:p>
    <w:p w14:paraId="33D529C5" w14:textId="77777777" w:rsidR="001F2C07" w:rsidRDefault="001F2C07" w:rsidP="001F2C07">
      <w:pPr>
        <w:rPr>
          <w:sz w:val="24"/>
        </w:rPr>
      </w:pPr>
    </w:p>
    <w:p w14:paraId="13B03E6A" w14:textId="77777777" w:rsidR="001F2C07" w:rsidRDefault="001F2C07" w:rsidP="001F2C07">
      <w:pPr>
        <w:rPr>
          <w:sz w:val="24"/>
        </w:rPr>
      </w:pPr>
    </w:p>
    <w:p w14:paraId="6B5725CC" w14:textId="77777777" w:rsidR="001F2C07" w:rsidRDefault="001F2C07" w:rsidP="001F2C07">
      <w:pPr>
        <w:rPr>
          <w:sz w:val="24"/>
        </w:rPr>
      </w:pPr>
    </w:p>
    <w:p w14:paraId="0951F348" w14:textId="77777777" w:rsidR="001F2C07" w:rsidRDefault="001F2C07" w:rsidP="001F2C07">
      <w:pPr>
        <w:rPr>
          <w:sz w:val="24"/>
        </w:rPr>
      </w:pPr>
    </w:p>
    <w:p w14:paraId="27EEC17D" w14:textId="77777777" w:rsidR="001F2C07" w:rsidRDefault="001F2C07" w:rsidP="001F2C07">
      <w:pPr>
        <w:rPr>
          <w:sz w:val="24"/>
        </w:rPr>
      </w:pPr>
    </w:p>
    <w:p w14:paraId="0D8191F5" w14:textId="77777777" w:rsidR="001F2C07" w:rsidRDefault="001F2C07" w:rsidP="001F2C07">
      <w:pPr>
        <w:spacing w:line="360" w:lineRule="auto"/>
        <w:jc w:val="both"/>
        <w:rPr>
          <w:b/>
          <w:sz w:val="24"/>
        </w:rPr>
      </w:pPr>
      <w:r>
        <w:rPr>
          <w:sz w:val="24"/>
        </w:rPr>
        <w:t xml:space="preserve">w sprawie: </w:t>
      </w:r>
      <w:r>
        <w:rPr>
          <w:b/>
          <w:sz w:val="24"/>
        </w:rPr>
        <w:t xml:space="preserve">powierzenia stanowiska Dyrektora Szkoły Podstawowej  w </w:t>
      </w:r>
      <w:r w:rsidR="00590E59">
        <w:rPr>
          <w:b/>
          <w:sz w:val="24"/>
        </w:rPr>
        <w:t>Sędzinku</w:t>
      </w:r>
      <w:r>
        <w:rPr>
          <w:b/>
          <w:sz w:val="24"/>
        </w:rPr>
        <w:t>.</w:t>
      </w:r>
    </w:p>
    <w:p w14:paraId="3EC92AA9" w14:textId="77777777" w:rsidR="001F2C07" w:rsidRDefault="001F2C07" w:rsidP="001F2C07">
      <w:pPr>
        <w:rPr>
          <w:b/>
          <w:sz w:val="24"/>
        </w:rPr>
      </w:pPr>
      <w:r>
        <w:rPr>
          <w:b/>
          <w:sz w:val="24"/>
        </w:rPr>
        <w:t xml:space="preserve">                             </w:t>
      </w:r>
    </w:p>
    <w:p w14:paraId="46767A3F" w14:textId="77777777" w:rsidR="001F2C07" w:rsidRDefault="001F2C07" w:rsidP="001F2C07">
      <w:pPr>
        <w:rPr>
          <w:b/>
          <w:sz w:val="24"/>
        </w:rPr>
      </w:pPr>
      <w:r>
        <w:rPr>
          <w:b/>
          <w:sz w:val="24"/>
        </w:rPr>
        <w:t xml:space="preserve">                                </w:t>
      </w:r>
    </w:p>
    <w:p w14:paraId="4A3CAF75" w14:textId="77777777" w:rsidR="001F2C07" w:rsidRDefault="001F2C07" w:rsidP="001F2C07">
      <w:pPr>
        <w:rPr>
          <w:b/>
          <w:sz w:val="24"/>
        </w:rPr>
      </w:pPr>
    </w:p>
    <w:p w14:paraId="1523FCEA" w14:textId="77777777" w:rsidR="001F2C07" w:rsidRDefault="001F2C07" w:rsidP="001F2C07">
      <w:pPr>
        <w:ind w:right="-426"/>
        <w:jc w:val="both"/>
        <w:rPr>
          <w:sz w:val="24"/>
        </w:rPr>
      </w:pPr>
      <w:r>
        <w:rPr>
          <w:b/>
          <w:sz w:val="24"/>
        </w:rPr>
        <w:tab/>
      </w:r>
    </w:p>
    <w:p w14:paraId="20AA5595" w14:textId="77777777" w:rsidR="001F2C07" w:rsidRDefault="001F2C07" w:rsidP="001F2C07">
      <w:pPr>
        <w:pStyle w:val="Tekstpodstawowy"/>
        <w:spacing w:line="360" w:lineRule="auto"/>
        <w:ind w:firstLine="708"/>
        <w:rPr>
          <w:sz w:val="24"/>
        </w:rPr>
      </w:pPr>
      <w:r>
        <w:rPr>
          <w:sz w:val="24"/>
        </w:rPr>
        <w:t xml:space="preserve">Na podstawie art. 63 ust. </w:t>
      </w:r>
      <w:r w:rsidRPr="006D34F6">
        <w:rPr>
          <w:sz w:val="24"/>
        </w:rPr>
        <w:t xml:space="preserve">12, 21 </w:t>
      </w:r>
      <w:r>
        <w:rPr>
          <w:sz w:val="24"/>
        </w:rPr>
        <w:t>w związku z art. 29 ust. 2 ustawy z dnia 14 grudnia 2016 r. – Prawo oświatowe (Dz. U. z 2019 r. poz. 1148 z późn. zm.)  oraz  art. 30 ust. 2 pkt 5 ustawy z dnia 8 marca 1990 r. o samorządzie gminnym (Dz. U. z 2020 r. poz. 713), zarządzam co następuje:</w:t>
      </w:r>
    </w:p>
    <w:p w14:paraId="41A1EDED" w14:textId="77777777" w:rsidR="001F2C07" w:rsidRDefault="001F2C07" w:rsidP="001F2C07">
      <w:pPr>
        <w:jc w:val="both"/>
        <w:rPr>
          <w:sz w:val="24"/>
        </w:rPr>
      </w:pPr>
    </w:p>
    <w:p w14:paraId="7C316ACC" w14:textId="77777777" w:rsidR="001F2C07" w:rsidRDefault="001F2C07" w:rsidP="001F2C07">
      <w:pPr>
        <w:jc w:val="both"/>
        <w:rPr>
          <w:sz w:val="24"/>
        </w:rPr>
      </w:pPr>
    </w:p>
    <w:p w14:paraId="0EDAFBD0" w14:textId="77777777" w:rsidR="001F2C07" w:rsidRDefault="001F2C07" w:rsidP="001F2C07">
      <w:pPr>
        <w:jc w:val="both"/>
        <w:rPr>
          <w:sz w:val="24"/>
        </w:rPr>
      </w:pPr>
    </w:p>
    <w:p w14:paraId="01FB1D07" w14:textId="77777777" w:rsidR="001F2C07" w:rsidRDefault="001F2C07" w:rsidP="001F2C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§ 1 Powierza się </w:t>
      </w:r>
      <w:r>
        <w:rPr>
          <w:b/>
          <w:sz w:val="24"/>
          <w:szCs w:val="24"/>
        </w:rPr>
        <w:t xml:space="preserve">Pani </w:t>
      </w:r>
      <w:r w:rsidR="00590E59">
        <w:rPr>
          <w:b/>
          <w:sz w:val="24"/>
          <w:szCs w:val="24"/>
        </w:rPr>
        <w:t>Renacie Nizio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stanowis</w:t>
      </w:r>
      <w:r w:rsidR="00590E59">
        <w:rPr>
          <w:sz w:val="24"/>
          <w:szCs w:val="24"/>
        </w:rPr>
        <w:t xml:space="preserve">ko Dyrektora Szkoły Podstawowej </w:t>
      </w:r>
      <w:r>
        <w:rPr>
          <w:sz w:val="24"/>
          <w:szCs w:val="24"/>
        </w:rPr>
        <w:t xml:space="preserve">w </w:t>
      </w:r>
      <w:r w:rsidR="00590E59">
        <w:rPr>
          <w:sz w:val="24"/>
          <w:szCs w:val="24"/>
        </w:rPr>
        <w:t xml:space="preserve">Sędzinku </w:t>
      </w:r>
      <w:r>
        <w:rPr>
          <w:sz w:val="24"/>
          <w:szCs w:val="24"/>
        </w:rPr>
        <w:t xml:space="preserve">ul. </w:t>
      </w:r>
      <w:r w:rsidR="00590E59">
        <w:rPr>
          <w:sz w:val="24"/>
          <w:szCs w:val="24"/>
        </w:rPr>
        <w:t>Szkolna</w:t>
      </w:r>
      <w:r>
        <w:rPr>
          <w:sz w:val="24"/>
          <w:szCs w:val="24"/>
        </w:rPr>
        <w:t xml:space="preserve"> </w:t>
      </w:r>
      <w:r w:rsidR="00590E59">
        <w:rPr>
          <w:sz w:val="24"/>
          <w:szCs w:val="24"/>
        </w:rPr>
        <w:t>9</w:t>
      </w:r>
      <w:r>
        <w:rPr>
          <w:sz w:val="24"/>
          <w:szCs w:val="24"/>
        </w:rPr>
        <w:t>, 64-55</w:t>
      </w:r>
      <w:r w:rsidR="00590E59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590E59">
        <w:rPr>
          <w:sz w:val="24"/>
          <w:szCs w:val="24"/>
        </w:rPr>
        <w:t>Sędzinko</w:t>
      </w:r>
      <w:r>
        <w:rPr>
          <w:sz w:val="24"/>
          <w:szCs w:val="24"/>
        </w:rPr>
        <w:t xml:space="preserve"> na okres 5 lat szkolnych, tj. od dnia 1 września 2020 r. do dnia 31 sierpnia 2025 r. </w:t>
      </w:r>
    </w:p>
    <w:p w14:paraId="19954D71" w14:textId="77777777" w:rsidR="001F2C07" w:rsidRDefault="001F2C07" w:rsidP="001F2C07">
      <w:pPr>
        <w:spacing w:line="360" w:lineRule="auto"/>
        <w:ind w:righ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14:paraId="0FC8AEDD" w14:textId="77777777" w:rsidR="001F2C07" w:rsidRDefault="001F2C07" w:rsidP="001F2C07">
      <w:pPr>
        <w:spacing w:line="360" w:lineRule="auto"/>
        <w:ind w:right="-142"/>
        <w:jc w:val="both"/>
        <w:rPr>
          <w:sz w:val="24"/>
          <w:szCs w:val="24"/>
        </w:rPr>
      </w:pPr>
    </w:p>
    <w:p w14:paraId="20E9115B" w14:textId="77777777" w:rsidR="001F2C07" w:rsidRDefault="001F2C07" w:rsidP="001F2C07">
      <w:pPr>
        <w:spacing w:line="360" w:lineRule="auto"/>
        <w:ind w:right="-142"/>
        <w:jc w:val="both"/>
        <w:rPr>
          <w:sz w:val="24"/>
          <w:szCs w:val="24"/>
        </w:rPr>
      </w:pPr>
      <w:r>
        <w:rPr>
          <w:sz w:val="24"/>
          <w:szCs w:val="24"/>
        </w:rPr>
        <w:t>§ 2  Zarządzenie wchodzi w życie z dniem 1 września 2020 r.</w:t>
      </w:r>
    </w:p>
    <w:p w14:paraId="284B84F6" w14:textId="77777777" w:rsidR="001F2C07" w:rsidRDefault="001F2C07" w:rsidP="001F2C07">
      <w:pPr>
        <w:spacing w:line="360" w:lineRule="auto"/>
        <w:rPr>
          <w:sz w:val="24"/>
          <w:szCs w:val="24"/>
        </w:rPr>
      </w:pPr>
    </w:p>
    <w:p w14:paraId="74388DFB" w14:textId="77777777" w:rsidR="001F2C07" w:rsidRDefault="001F2C07" w:rsidP="001F2C07">
      <w:pPr>
        <w:rPr>
          <w:sz w:val="24"/>
          <w:szCs w:val="24"/>
        </w:rPr>
      </w:pPr>
    </w:p>
    <w:p w14:paraId="38ABD45D" w14:textId="77777777" w:rsidR="001F2C07" w:rsidRDefault="001F2C07" w:rsidP="001F2C07">
      <w:pPr>
        <w:rPr>
          <w:sz w:val="24"/>
          <w:szCs w:val="24"/>
        </w:rPr>
      </w:pPr>
    </w:p>
    <w:p w14:paraId="32FEC921" w14:textId="77777777" w:rsidR="001F2C07" w:rsidRDefault="001F2C07" w:rsidP="001F2C07">
      <w:pPr>
        <w:rPr>
          <w:sz w:val="24"/>
          <w:szCs w:val="24"/>
        </w:rPr>
      </w:pPr>
    </w:p>
    <w:p w14:paraId="7376CC8E" w14:textId="4370A929" w:rsidR="001F2C07" w:rsidRDefault="009C0125" w:rsidP="009C0125">
      <w:pPr>
        <w:jc w:val="right"/>
        <w:rPr>
          <w:sz w:val="24"/>
          <w:szCs w:val="24"/>
        </w:rPr>
      </w:pPr>
      <w:r>
        <w:rPr>
          <w:sz w:val="24"/>
          <w:szCs w:val="24"/>
        </w:rPr>
        <w:t>/~/ Roman Boguś</w:t>
      </w:r>
    </w:p>
    <w:p w14:paraId="54166DEC" w14:textId="289E9599" w:rsidR="009C0125" w:rsidRPr="009C0125" w:rsidRDefault="009C0125" w:rsidP="009C0125">
      <w:pPr>
        <w:jc w:val="right"/>
        <w:rPr>
          <w:sz w:val="24"/>
          <w:szCs w:val="24"/>
        </w:rPr>
      </w:pPr>
      <w:r>
        <w:rPr>
          <w:sz w:val="24"/>
          <w:szCs w:val="24"/>
        </w:rPr>
        <w:t>Wójt Gminy Duszniki</w:t>
      </w:r>
    </w:p>
    <w:p w14:paraId="2F924E0F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left"/>
      </w:pPr>
    </w:p>
    <w:p w14:paraId="1AC973A3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left"/>
      </w:pPr>
    </w:p>
    <w:p w14:paraId="3D65F40E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left"/>
      </w:pPr>
    </w:p>
    <w:p w14:paraId="0B508DA3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left"/>
      </w:pPr>
    </w:p>
    <w:p w14:paraId="2C5663CF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left"/>
      </w:pPr>
    </w:p>
    <w:p w14:paraId="093FBB84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left"/>
      </w:pPr>
    </w:p>
    <w:p w14:paraId="6D097D15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left"/>
      </w:pPr>
    </w:p>
    <w:p w14:paraId="20108F6F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left"/>
      </w:pPr>
    </w:p>
    <w:p w14:paraId="365B5218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left"/>
      </w:pPr>
    </w:p>
    <w:p w14:paraId="6869221B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left"/>
      </w:pPr>
    </w:p>
    <w:p w14:paraId="244E5946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left"/>
      </w:pPr>
    </w:p>
    <w:p w14:paraId="6CC3A8BF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left"/>
      </w:pPr>
    </w:p>
    <w:p w14:paraId="292D8AD1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left"/>
      </w:pPr>
    </w:p>
    <w:p w14:paraId="53334F43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left"/>
      </w:pPr>
    </w:p>
    <w:p w14:paraId="7274A749" w14:textId="77777777" w:rsidR="001F2C07" w:rsidRDefault="001F2C07" w:rsidP="001F2C07">
      <w:pPr>
        <w:pStyle w:val="Tytu"/>
        <w:tabs>
          <w:tab w:val="left" w:pos="2835"/>
          <w:tab w:val="left" w:pos="5103"/>
        </w:tabs>
      </w:pPr>
      <w:r>
        <w:t>UZASADNIENIE</w:t>
      </w:r>
    </w:p>
    <w:p w14:paraId="00429595" w14:textId="77777777" w:rsidR="001F2C07" w:rsidRDefault="001F2C07" w:rsidP="001F2C07">
      <w:pPr>
        <w:pStyle w:val="Tytu"/>
        <w:tabs>
          <w:tab w:val="left" w:pos="2835"/>
          <w:tab w:val="left" w:pos="5103"/>
        </w:tabs>
      </w:pPr>
    </w:p>
    <w:p w14:paraId="15712490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both"/>
      </w:pPr>
    </w:p>
    <w:p w14:paraId="30945AF7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both"/>
        <w:rPr>
          <w:rFonts w:eastAsia="Calibri"/>
          <w:szCs w:val="24"/>
          <w:lang w:eastAsia="en-US"/>
        </w:rPr>
      </w:pPr>
      <w:r>
        <w:t xml:space="preserve">             W związku z faktem, iż na konkurs w celu wyłonienia kandydata na stanowisko dyrektora Szkoły Podstawowej w </w:t>
      </w:r>
      <w:r w:rsidR="00590E59">
        <w:t>Sędzinku</w:t>
      </w:r>
      <w:r>
        <w:t xml:space="preserve"> nie wpłynęła żadna oferta, z</w:t>
      </w:r>
      <w:r>
        <w:rPr>
          <w:rFonts w:eastAsia="Calibri"/>
          <w:szCs w:val="24"/>
          <w:lang w:eastAsia="en-US"/>
        </w:rPr>
        <w:t xml:space="preserve">godnie z art. 63 ust 12 ustawy z dnia 14 grudnia 2016 r. Prawo oświatowe (Dz. U. z 2019 r. poz. 1148 z późn. zm.)  </w:t>
      </w:r>
      <w:r>
        <w:rPr>
          <w:rFonts w:eastAsia="Calibri"/>
          <w:i/>
          <w:szCs w:val="24"/>
          <w:lang w:eastAsia="en-US"/>
        </w:rPr>
        <w:t xml:space="preserve"> jeżeli do konkursu nie zgłosi się żaden kandydat albo w wyniku konkursu nie wyłoniono kandydata, organ prowadzący powierza to stanowisko ustalonemu, w porozumieniu</w:t>
      </w:r>
      <w:r w:rsidR="00610EDD">
        <w:rPr>
          <w:rFonts w:eastAsia="Calibri"/>
          <w:i/>
          <w:szCs w:val="24"/>
          <w:lang w:eastAsia="en-US"/>
        </w:rPr>
        <w:t xml:space="preserve">                        </w:t>
      </w:r>
      <w:r>
        <w:rPr>
          <w:rFonts w:eastAsia="Calibri"/>
          <w:i/>
          <w:szCs w:val="24"/>
          <w:lang w:eastAsia="en-US"/>
        </w:rPr>
        <w:t xml:space="preserve"> z organem sprawującym nadzór pedagogiczny, kandydatowi, po zasięgnięciu opinii rady szkoły lub placówki i rady pedagogicznej. </w:t>
      </w:r>
    </w:p>
    <w:p w14:paraId="467295D8" w14:textId="77777777" w:rsidR="001F2C07" w:rsidRDefault="001F2C07" w:rsidP="001F2C07">
      <w:pPr>
        <w:pStyle w:val="Tytu"/>
        <w:tabs>
          <w:tab w:val="left" w:pos="2835"/>
          <w:tab w:val="left" w:pos="5103"/>
        </w:tabs>
        <w:jc w:val="both"/>
      </w:pPr>
      <w:r>
        <w:rPr>
          <w:rFonts w:eastAsia="Calibri"/>
          <w:szCs w:val="24"/>
          <w:lang w:eastAsia="en-US"/>
        </w:rPr>
        <w:t xml:space="preserve">W związku z powyższym po otrzymaniu pozytywnej opinii Rady Pedagogicznej placówki oraz uzyskaniu zgody Wielkopolskiego Kuratora Oświaty powierzam od 1 września 2020 r. Pani </w:t>
      </w:r>
      <w:r w:rsidR="00590E59">
        <w:rPr>
          <w:rFonts w:eastAsia="Calibri"/>
          <w:szCs w:val="24"/>
          <w:lang w:eastAsia="en-US"/>
        </w:rPr>
        <w:t xml:space="preserve">Renacie Nizio </w:t>
      </w:r>
      <w:r>
        <w:rPr>
          <w:rFonts w:eastAsia="Calibri"/>
          <w:szCs w:val="24"/>
          <w:lang w:eastAsia="en-US"/>
        </w:rPr>
        <w:t xml:space="preserve">stanowisko Dyrektora </w:t>
      </w:r>
      <w:r>
        <w:t xml:space="preserve">Szkoły Podstawowej w </w:t>
      </w:r>
      <w:r w:rsidR="00590E59">
        <w:t>Sędzinku</w:t>
      </w:r>
      <w:r>
        <w:rPr>
          <w:rFonts w:eastAsia="Calibri"/>
          <w:szCs w:val="24"/>
          <w:lang w:eastAsia="en-US"/>
        </w:rPr>
        <w:t>.</w:t>
      </w:r>
    </w:p>
    <w:p w14:paraId="34EB62E6" w14:textId="77777777" w:rsidR="001F2C07" w:rsidRDefault="001F2C07" w:rsidP="001F2C07"/>
    <w:p w14:paraId="453DECD1" w14:textId="77777777" w:rsidR="001F2C07" w:rsidRDefault="001F2C07" w:rsidP="001F2C07"/>
    <w:p w14:paraId="73B2F0E7" w14:textId="77777777" w:rsidR="001F2C07" w:rsidRDefault="001F2C07" w:rsidP="001F2C07"/>
    <w:p w14:paraId="32D0CC19" w14:textId="77777777" w:rsidR="001F2C07" w:rsidRDefault="001F2C07" w:rsidP="001F2C07"/>
    <w:p w14:paraId="0F32B06E" w14:textId="77777777" w:rsidR="001F2C07" w:rsidRDefault="001F2C07" w:rsidP="001F2C07"/>
    <w:p w14:paraId="26A71B2B" w14:textId="77777777" w:rsidR="001F2C07" w:rsidRDefault="001F2C07" w:rsidP="001F2C07"/>
    <w:p w14:paraId="73CA04BA" w14:textId="77777777" w:rsidR="001F2C07" w:rsidRDefault="001F2C07" w:rsidP="001F2C07"/>
    <w:p w14:paraId="2824580C" w14:textId="77777777" w:rsidR="001F2C07" w:rsidRDefault="001F2C07" w:rsidP="001F2C07"/>
    <w:p w14:paraId="15527D3C" w14:textId="77777777" w:rsidR="001F2C07" w:rsidRDefault="001F2C07" w:rsidP="001F2C07"/>
    <w:p w14:paraId="189B151B" w14:textId="77777777" w:rsidR="001F2C07" w:rsidRDefault="001F2C07" w:rsidP="001F2C07"/>
    <w:p w14:paraId="10856A07" w14:textId="77777777" w:rsidR="001F2C07" w:rsidRDefault="001F2C07" w:rsidP="001F2C0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14:paraId="69415160" w14:textId="77777777" w:rsidR="001F2C07" w:rsidRDefault="001F2C07" w:rsidP="001F2C07"/>
    <w:p w14:paraId="09DBD0FB" w14:textId="77777777" w:rsidR="00A4085D" w:rsidRDefault="00A4085D"/>
    <w:sectPr w:rsidR="00A40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C07"/>
    <w:rsid w:val="001F2C07"/>
    <w:rsid w:val="00516496"/>
    <w:rsid w:val="00590E59"/>
    <w:rsid w:val="005D52DB"/>
    <w:rsid w:val="00610EDD"/>
    <w:rsid w:val="006D34F6"/>
    <w:rsid w:val="009C0125"/>
    <w:rsid w:val="00A4085D"/>
    <w:rsid w:val="00E8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2A744"/>
  <w15:docId w15:val="{BA40FDEC-85FC-47E0-A01F-1136B640B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C07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F2C07"/>
    <w:pPr>
      <w:jc w:val="center"/>
    </w:pPr>
    <w:rPr>
      <w:sz w:val="24"/>
    </w:rPr>
  </w:style>
  <w:style w:type="character" w:customStyle="1" w:styleId="TytuZnak">
    <w:name w:val="Tytuł Znak"/>
    <w:basedOn w:val="Domylnaczcionkaakapitu"/>
    <w:link w:val="Tytu"/>
    <w:rsid w:val="001F2C07"/>
    <w:rPr>
      <w:rFonts w:eastAsia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F2C07"/>
    <w:pPr>
      <w:jc w:val="both"/>
    </w:pPr>
    <w:rPr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F2C07"/>
    <w:rPr>
      <w:rFonts w:eastAsia="Times New Roman"/>
      <w:sz w:val="28"/>
      <w:lang w:eastAsia="pl-PL"/>
    </w:rPr>
  </w:style>
  <w:style w:type="paragraph" w:styleId="Podtytu">
    <w:name w:val="Subtitle"/>
    <w:basedOn w:val="Normalny"/>
    <w:link w:val="PodtytuZnak"/>
    <w:qFormat/>
    <w:rsid w:val="001F2C07"/>
    <w:pPr>
      <w:jc w:val="center"/>
    </w:pPr>
    <w:rPr>
      <w:sz w:val="24"/>
    </w:rPr>
  </w:style>
  <w:style w:type="character" w:customStyle="1" w:styleId="PodtytuZnak">
    <w:name w:val="Podtytuł Znak"/>
    <w:basedOn w:val="Domylnaczcionkaakapitu"/>
    <w:link w:val="Podtytu"/>
    <w:rsid w:val="001F2C07"/>
    <w:rPr>
      <w:rFonts w:eastAsia="Times New Roman"/>
      <w:szCs w:val="20"/>
      <w:lang w:eastAsia="pl-PL"/>
    </w:rPr>
  </w:style>
  <w:style w:type="character" w:styleId="Odwoaniedokomentarza">
    <w:name w:val="annotation reference"/>
    <w:semiHidden/>
    <w:unhideWhenUsed/>
    <w:rsid w:val="001F2C0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Monika Jeziorecka - Borucka</cp:lastModifiedBy>
  <cp:revision>3</cp:revision>
  <dcterms:created xsi:type="dcterms:W3CDTF">2020-04-24T05:40:00Z</dcterms:created>
  <dcterms:modified xsi:type="dcterms:W3CDTF">2020-04-24T06:27:00Z</dcterms:modified>
</cp:coreProperties>
</file>