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CFF" w:rsidRPr="009A0EB6" w:rsidRDefault="00680CFF" w:rsidP="00680C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0EB6">
        <w:rPr>
          <w:rFonts w:ascii="Times New Roman" w:hAnsi="Times New Roman"/>
          <w:b/>
          <w:sz w:val="24"/>
          <w:szCs w:val="24"/>
        </w:rPr>
        <w:t>UCHWAŁA NR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23EF5">
        <w:rPr>
          <w:rFonts w:ascii="Times New Roman" w:hAnsi="Times New Roman"/>
          <w:b/>
          <w:sz w:val="24"/>
          <w:szCs w:val="24"/>
        </w:rPr>
        <w:t>LVI/390/18</w:t>
      </w:r>
    </w:p>
    <w:p w:rsidR="00680CFF" w:rsidRPr="009A0EB6" w:rsidRDefault="00680CFF" w:rsidP="00680C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0EB6">
        <w:rPr>
          <w:rFonts w:ascii="Times New Roman" w:hAnsi="Times New Roman"/>
          <w:b/>
          <w:sz w:val="24"/>
          <w:szCs w:val="24"/>
        </w:rPr>
        <w:t>Rady Gminy Duszniki</w:t>
      </w:r>
    </w:p>
    <w:p w:rsidR="00680CFF" w:rsidRDefault="00680CFF" w:rsidP="00680C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dnia</w:t>
      </w:r>
      <w:r w:rsidR="00723EF5">
        <w:rPr>
          <w:rFonts w:ascii="Times New Roman" w:hAnsi="Times New Roman"/>
          <w:b/>
          <w:sz w:val="24"/>
          <w:szCs w:val="24"/>
        </w:rPr>
        <w:t xml:space="preserve"> 25 września 2018 </w:t>
      </w:r>
      <w:r>
        <w:rPr>
          <w:rFonts w:ascii="Times New Roman" w:hAnsi="Times New Roman"/>
          <w:b/>
          <w:sz w:val="24"/>
          <w:szCs w:val="24"/>
        </w:rPr>
        <w:t>r.</w:t>
      </w:r>
    </w:p>
    <w:p w:rsidR="00680CFF" w:rsidRPr="009A0EB6" w:rsidRDefault="00680CFF" w:rsidP="00680CF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80CFF" w:rsidRDefault="00680CFF" w:rsidP="00680CF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0EB6">
        <w:rPr>
          <w:rFonts w:ascii="Times New Roman" w:hAnsi="Times New Roman"/>
          <w:b/>
          <w:sz w:val="24"/>
          <w:szCs w:val="24"/>
        </w:rPr>
        <w:t xml:space="preserve">w sprawie </w:t>
      </w:r>
      <w:r>
        <w:rPr>
          <w:rFonts w:ascii="Times New Roman" w:hAnsi="Times New Roman"/>
          <w:b/>
          <w:sz w:val="24"/>
          <w:szCs w:val="24"/>
        </w:rPr>
        <w:t xml:space="preserve">przekazania </w:t>
      </w:r>
      <w:r w:rsidR="00690E9C">
        <w:rPr>
          <w:rFonts w:ascii="Times New Roman" w:hAnsi="Times New Roman"/>
          <w:b/>
          <w:sz w:val="24"/>
          <w:szCs w:val="24"/>
        </w:rPr>
        <w:t xml:space="preserve">poprawionego </w:t>
      </w:r>
      <w:r>
        <w:rPr>
          <w:rFonts w:ascii="Times New Roman" w:hAnsi="Times New Roman"/>
          <w:b/>
          <w:sz w:val="24"/>
          <w:szCs w:val="24"/>
        </w:rPr>
        <w:t>projektu regulaminu dostarczania wody i odprowadzania ścieków D</w:t>
      </w:r>
      <w:r w:rsidRPr="00680CFF">
        <w:rPr>
          <w:rFonts w:ascii="Times New Roman" w:hAnsi="Times New Roman"/>
          <w:b/>
          <w:sz w:val="24"/>
          <w:szCs w:val="24"/>
        </w:rPr>
        <w:t>yrektor</w:t>
      </w:r>
      <w:r>
        <w:rPr>
          <w:rFonts w:ascii="Times New Roman" w:hAnsi="Times New Roman"/>
          <w:b/>
          <w:sz w:val="24"/>
          <w:szCs w:val="24"/>
        </w:rPr>
        <w:t>owi Regionalnego Zarządu Gospodarki W</w:t>
      </w:r>
      <w:r w:rsidRPr="00680CFF">
        <w:rPr>
          <w:rFonts w:ascii="Times New Roman" w:hAnsi="Times New Roman"/>
          <w:b/>
          <w:sz w:val="24"/>
          <w:szCs w:val="24"/>
        </w:rPr>
        <w:t xml:space="preserve">odnej </w:t>
      </w:r>
      <w:r w:rsidR="002222A9">
        <w:rPr>
          <w:rFonts w:ascii="Times New Roman" w:hAnsi="Times New Roman"/>
          <w:b/>
          <w:sz w:val="24"/>
          <w:szCs w:val="24"/>
        </w:rPr>
        <w:t xml:space="preserve">w Poznaniu </w:t>
      </w:r>
      <w:r w:rsidRPr="00680CFF">
        <w:rPr>
          <w:rFonts w:ascii="Times New Roman" w:hAnsi="Times New Roman"/>
          <w:b/>
          <w:sz w:val="24"/>
          <w:szCs w:val="24"/>
        </w:rPr>
        <w:t>Państwowego Gospodarstwa Wodnego Wody Polskie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52431" w:rsidRDefault="00752431" w:rsidP="00680CF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52431" w:rsidRPr="009A0EB6" w:rsidRDefault="00752431" w:rsidP="00E51E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0EB6">
        <w:rPr>
          <w:rFonts w:ascii="Times New Roman" w:hAnsi="Times New Roman"/>
          <w:sz w:val="24"/>
          <w:szCs w:val="24"/>
        </w:rPr>
        <w:t>Na podstawie art. 18 ust. 2 pkt 15 ustawy z dnia 8 marca 1990 r. o samorządzie gminnym (</w:t>
      </w:r>
      <w:proofErr w:type="spellStart"/>
      <w:r w:rsidR="00690E9C">
        <w:rPr>
          <w:rFonts w:ascii="Times New Roman" w:hAnsi="Times New Roman"/>
          <w:sz w:val="24"/>
          <w:szCs w:val="24"/>
        </w:rPr>
        <w:t>t.j</w:t>
      </w:r>
      <w:proofErr w:type="spellEnd"/>
      <w:r w:rsidR="00690E9C">
        <w:rPr>
          <w:rFonts w:ascii="Times New Roman" w:hAnsi="Times New Roman"/>
          <w:sz w:val="24"/>
          <w:szCs w:val="24"/>
        </w:rPr>
        <w:t>.</w:t>
      </w:r>
      <w:r w:rsidR="00E54D78">
        <w:rPr>
          <w:rFonts w:ascii="Times New Roman" w:hAnsi="Times New Roman"/>
          <w:sz w:val="24"/>
          <w:szCs w:val="24"/>
        </w:rPr>
        <w:t xml:space="preserve"> </w:t>
      </w:r>
      <w:r w:rsidR="00E54D78" w:rsidRPr="002E0CD8">
        <w:rPr>
          <w:rFonts w:ascii="Times New Roman" w:hAnsi="Times New Roman"/>
        </w:rPr>
        <w:t>Dz. U. z 2018 r., poz. 994</w:t>
      </w:r>
      <w:r w:rsidRPr="009A0EB6">
        <w:rPr>
          <w:rFonts w:ascii="Times New Roman" w:hAnsi="Times New Roman"/>
          <w:sz w:val="24"/>
          <w:szCs w:val="24"/>
        </w:rPr>
        <w:t>.</w:t>
      </w:r>
      <w:r w:rsidR="00690E9C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690E9C">
        <w:rPr>
          <w:rFonts w:ascii="Times New Roman" w:hAnsi="Times New Roman"/>
          <w:sz w:val="24"/>
          <w:szCs w:val="24"/>
        </w:rPr>
        <w:t>późn</w:t>
      </w:r>
      <w:proofErr w:type="spellEnd"/>
      <w:r w:rsidR="00690E9C">
        <w:rPr>
          <w:rFonts w:ascii="Times New Roman" w:hAnsi="Times New Roman"/>
          <w:sz w:val="24"/>
          <w:szCs w:val="24"/>
        </w:rPr>
        <w:t>. zm.</w:t>
      </w:r>
      <w:r w:rsidRPr="009A0EB6">
        <w:rPr>
          <w:rFonts w:ascii="Times New Roman" w:hAnsi="Times New Roman"/>
          <w:sz w:val="24"/>
          <w:szCs w:val="24"/>
        </w:rPr>
        <w:t xml:space="preserve">) oraz </w:t>
      </w:r>
      <w:r w:rsidR="00E54D78">
        <w:rPr>
          <w:rFonts w:ascii="Times New Roman" w:hAnsi="Times New Roman"/>
          <w:sz w:val="24"/>
          <w:szCs w:val="24"/>
        </w:rPr>
        <w:t xml:space="preserve">8 ust. 2 ustawy z dnia 27 października 2017 r. o </w:t>
      </w:r>
      <w:r w:rsidR="00E54D78" w:rsidRPr="00763C16">
        <w:rPr>
          <w:rFonts w:ascii="Times New Roman" w:eastAsia="Times New Roman" w:hAnsi="Times New Roman"/>
          <w:sz w:val="24"/>
          <w:szCs w:val="24"/>
          <w:lang w:eastAsia="pl-PL"/>
        </w:rPr>
        <w:t>zmianie ustawy o zbiorowym zaopatrzeniu w wodę i zbiorowym odprowadzaniu ścieków oraz niektórych innych ustaw</w:t>
      </w:r>
      <w:r w:rsidR="00E54D78">
        <w:rPr>
          <w:rFonts w:ascii="Times New Roman" w:eastAsia="Times New Roman" w:hAnsi="Times New Roman"/>
          <w:sz w:val="24"/>
          <w:szCs w:val="24"/>
          <w:lang w:eastAsia="pl-PL"/>
        </w:rPr>
        <w:t xml:space="preserve"> (Dz. U. z 2017 r., poz. 2180)</w:t>
      </w:r>
      <w:r w:rsidR="00E54D78">
        <w:rPr>
          <w:rFonts w:ascii="Times New Roman" w:hAnsi="Times New Roman"/>
          <w:sz w:val="24"/>
          <w:szCs w:val="24"/>
        </w:rPr>
        <w:t xml:space="preserve"> oraz </w:t>
      </w:r>
      <w:r w:rsidRPr="009A0EB6">
        <w:rPr>
          <w:rFonts w:ascii="Times New Roman" w:hAnsi="Times New Roman"/>
          <w:sz w:val="24"/>
          <w:szCs w:val="24"/>
        </w:rPr>
        <w:t xml:space="preserve">art. </w:t>
      </w:r>
      <w:r w:rsidR="00E51EDF">
        <w:rPr>
          <w:rFonts w:ascii="Times New Roman" w:hAnsi="Times New Roman"/>
          <w:sz w:val="24"/>
          <w:szCs w:val="24"/>
        </w:rPr>
        <w:t>19 ust. 1</w:t>
      </w:r>
      <w:r w:rsidRPr="009A0EB6">
        <w:rPr>
          <w:rFonts w:ascii="Times New Roman" w:hAnsi="Times New Roman"/>
          <w:sz w:val="24"/>
          <w:szCs w:val="24"/>
        </w:rPr>
        <w:t xml:space="preserve"> ustawy z dnia</w:t>
      </w:r>
      <w:r w:rsidR="00E51EDF" w:rsidRPr="00E51EDF">
        <w:rPr>
          <w:rFonts w:ascii="Times New Roman" w:hAnsi="Times New Roman"/>
          <w:sz w:val="24"/>
          <w:szCs w:val="24"/>
        </w:rPr>
        <w:t xml:space="preserve"> 7 czerwca 2001 r.</w:t>
      </w:r>
      <w:r w:rsidR="00E51EDF">
        <w:rPr>
          <w:rFonts w:ascii="Times New Roman" w:hAnsi="Times New Roman"/>
          <w:sz w:val="24"/>
          <w:szCs w:val="24"/>
        </w:rPr>
        <w:t xml:space="preserve"> </w:t>
      </w:r>
      <w:r w:rsidR="00E51EDF" w:rsidRPr="00E51EDF">
        <w:rPr>
          <w:rFonts w:ascii="Times New Roman" w:hAnsi="Times New Roman"/>
          <w:sz w:val="24"/>
          <w:szCs w:val="24"/>
        </w:rPr>
        <w:t>o zbiorowym zaopatrzeniu w wodę i zbiorowym odprowadzaniu ścieków</w:t>
      </w:r>
      <w:r w:rsidRPr="009A0EB6">
        <w:rPr>
          <w:rFonts w:ascii="Times New Roman" w:hAnsi="Times New Roman"/>
          <w:sz w:val="24"/>
          <w:szCs w:val="24"/>
        </w:rPr>
        <w:t xml:space="preserve"> (</w:t>
      </w:r>
      <w:r w:rsidR="00690E9C">
        <w:rPr>
          <w:rFonts w:ascii="Times New Roman" w:hAnsi="Times New Roman"/>
          <w:sz w:val="24"/>
          <w:szCs w:val="24"/>
        </w:rPr>
        <w:t xml:space="preserve">j.t. </w:t>
      </w:r>
      <w:r w:rsidRPr="009A0EB6">
        <w:rPr>
          <w:rFonts w:ascii="Times New Roman" w:hAnsi="Times New Roman"/>
          <w:sz w:val="24"/>
          <w:szCs w:val="24"/>
        </w:rPr>
        <w:t>Dz.U. z 201</w:t>
      </w:r>
      <w:r w:rsidR="00690E9C">
        <w:rPr>
          <w:rFonts w:ascii="Times New Roman" w:hAnsi="Times New Roman"/>
          <w:sz w:val="24"/>
          <w:szCs w:val="24"/>
        </w:rPr>
        <w:t>8</w:t>
      </w:r>
      <w:r w:rsidRPr="009A0EB6">
        <w:rPr>
          <w:rFonts w:ascii="Times New Roman" w:hAnsi="Times New Roman"/>
          <w:sz w:val="24"/>
          <w:szCs w:val="24"/>
        </w:rPr>
        <w:t xml:space="preserve"> r.</w:t>
      </w:r>
      <w:r w:rsidR="00F522B5">
        <w:rPr>
          <w:rFonts w:ascii="Times New Roman" w:hAnsi="Times New Roman"/>
          <w:sz w:val="24"/>
          <w:szCs w:val="24"/>
        </w:rPr>
        <w:t>,</w:t>
      </w:r>
      <w:r w:rsidRPr="009A0EB6">
        <w:rPr>
          <w:rFonts w:ascii="Times New Roman" w:hAnsi="Times New Roman"/>
          <w:sz w:val="24"/>
          <w:szCs w:val="24"/>
        </w:rPr>
        <w:t xml:space="preserve"> poz. </w:t>
      </w:r>
      <w:r w:rsidR="00690E9C">
        <w:rPr>
          <w:rFonts w:ascii="Times New Roman" w:hAnsi="Times New Roman"/>
          <w:sz w:val="24"/>
          <w:szCs w:val="24"/>
        </w:rPr>
        <w:t>1152</w:t>
      </w:r>
      <w:r w:rsidRPr="009A0EB6">
        <w:rPr>
          <w:rFonts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690E9C">
        <w:rPr>
          <w:rFonts w:ascii="Times New Roman" w:hAnsi="Times New Roman"/>
          <w:sz w:val="24"/>
          <w:szCs w:val="24"/>
        </w:rPr>
        <w:t>późn</w:t>
      </w:r>
      <w:proofErr w:type="spellEnd"/>
      <w:r w:rsidR="00690E9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zm.)</w:t>
      </w:r>
      <w:r w:rsidR="00690E9C">
        <w:rPr>
          <w:rFonts w:ascii="Times New Roman" w:hAnsi="Times New Roman"/>
          <w:sz w:val="24"/>
          <w:szCs w:val="24"/>
        </w:rPr>
        <w:t xml:space="preserve"> w zw. z art. 64 § 2 ustawy z dnia 14 czerwca 1960 r. - kodeks postępowania administracyjnego (</w:t>
      </w:r>
      <w:proofErr w:type="spellStart"/>
      <w:r w:rsidR="00690E9C">
        <w:rPr>
          <w:rFonts w:ascii="Times New Roman" w:hAnsi="Times New Roman"/>
          <w:sz w:val="24"/>
          <w:szCs w:val="24"/>
        </w:rPr>
        <w:t>t.j</w:t>
      </w:r>
      <w:proofErr w:type="spellEnd"/>
      <w:r w:rsidR="00690E9C">
        <w:rPr>
          <w:rFonts w:ascii="Times New Roman" w:hAnsi="Times New Roman"/>
          <w:sz w:val="24"/>
          <w:szCs w:val="24"/>
        </w:rPr>
        <w:t xml:space="preserve">. Dz.U. z 2017 r., poz. 1257 z </w:t>
      </w:r>
      <w:proofErr w:type="spellStart"/>
      <w:r w:rsidR="00690E9C">
        <w:rPr>
          <w:rFonts w:ascii="Times New Roman" w:hAnsi="Times New Roman"/>
          <w:sz w:val="24"/>
          <w:szCs w:val="24"/>
        </w:rPr>
        <w:t>późn</w:t>
      </w:r>
      <w:proofErr w:type="spellEnd"/>
      <w:r w:rsidR="00690E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90E9C">
        <w:rPr>
          <w:rFonts w:ascii="Times New Roman" w:hAnsi="Times New Roman"/>
          <w:sz w:val="24"/>
          <w:szCs w:val="24"/>
        </w:rPr>
        <w:t>zm</w:t>
      </w:r>
      <w:proofErr w:type="spellEnd"/>
      <w:r w:rsidR="00690E9C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,</w:t>
      </w:r>
      <w:r w:rsidRPr="009A0EB6">
        <w:rPr>
          <w:rFonts w:ascii="Times New Roman" w:hAnsi="Times New Roman"/>
          <w:sz w:val="24"/>
          <w:szCs w:val="24"/>
        </w:rPr>
        <w:t xml:space="preserve"> Rada Gminy Duszniki uchwala, co następuje:</w:t>
      </w:r>
    </w:p>
    <w:p w:rsidR="00690E9C" w:rsidRPr="009A0EB6" w:rsidRDefault="00690E9C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3D17" w:rsidRDefault="00752431" w:rsidP="00553D1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0EB6">
        <w:rPr>
          <w:rFonts w:ascii="Times New Roman" w:hAnsi="Times New Roman"/>
          <w:b/>
          <w:sz w:val="24"/>
          <w:szCs w:val="24"/>
        </w:rPr>
        <w:t>§ 1.</w:t>
      </w:r>
    </w:p>
    <w:p w:rsidR="00975438" w:rsidRDefault="007E0516" w:rsidP="005615C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615CB">
        <w:rPr>
          <w:rFonts w:ascii="Times New Roman" w:hAnsi="Times New Roman"/>
          <w:sz w:val="24"/>
          <w:szCs w:val="24"/>
        </w:rPr>
        <w:t>Przekazuje</w:t>
      </w:r>
      <w:r w:rsidR="00975438" w:rsidRPr="005615CB">
        <w:rPr>
          <w:rFonts w:ascii="Times New Roman" w:hAnsi="Times New Roman"/>
          <w:sz w:val="24"/>
          <w:szCs w:val="24"/>
        </w:rPr>
        <w:t xml:space="preserve"> się </w:t>
      </w:r>
      <w:r w:rsidR="00690E9C">
        <w:rPr>
          <w:rFonts w:ascii="Times New Roman" w:hAnsi="Times New Roman"/>
          <w:sz w:val="24"/>
          <w:szCs w:val="24"/>
        </w:rPr>
        <w:t xml:space="preserve">poprawiony </w:t>
      </w:r>
      <w:r w:rsidR="00975438" w:rsidRPr="005615CB">
        <w:rPr>
          <w:rFonts w:ascii="Times New Roman" w:hAnsi="Times New Roman"/>
          <w:sz w:val="24"/>
          <w:szCs w:val="24"/>
        </w:rPr>
        <w:t>projekt regulaminu dostarczania wody i odprowadzania ścieków Dyrektorowi Regionalnego Zarządu Gospodarki Wodnej w Poznaniu</w:t>
      </w:r>
      <w:r w:rsidR="00995C7B">
        <w:rPr>
          <w:rFonts w:ascii="Times New Roman" w:hAnsi="Times New Roman"/>
          <w:sz w:val="24"/>
          <w:szCs w:val="24"/>
        </w:rPr>
        <w:t xml:space="preserve"> Państwowego Gospodarstwa Wodnego Wody Polskie</w:t>
      </w:r>
      <w:r w:rsidRPr="005615CB">
        <w:rPr>
          <w:rFonts w:ascii="Times New Roman" w:hAnsi="Times New Roman"/>
          <w:sz w:val="24"/>
          <w:szCs w:val="24"/>
        </w:rPr>
        <w:t>.</w:t>
      </w:r>
    </w:p>
    <w:p w:rsidR="0003726D" w:rsidRPr="005615CB" w:rsidRDefault="0003726D" w:rsidP="005615C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Poprawiony </w:t>
      </w:r>
      <w:r w:rsidRPr="005615CB">
        <w:rPr>
          <w:rFonts w:ascii="Times New Roman" w:hAnsi="Times New Roman"/>
          <w:sz w:val="24"/>
          <w:szCs w:val="24"/>
        </w:rPr>
        <w:t>projektu regulaminu dostarczania wody i odprowadzania ścieków</w:t>
      </w:r>
      <w:r>
        <w:rPr>
          <w:rFonts w:ascii="Times New Roman" w:hAnsi="Times New Roman"/>
          <w:sz w:val="24"/>
          <w:szCs w:val="24"/>
        </w:rPr>
        <w:t xml:space="preserve"> jest załącznikiem nr 1 do niniejszej uchwały. </w:t>
      </w:r>
    </w:p>
    <w:p w:rsidR="00752431" w:rsidRPr="005615CB" w:rsidRDefault="007E0516" w:rsidP="005615C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615CB">
        <w:rPr>
          <w:rFonts w:ascii="Times New Roman" w:hAnsi="Times New Roman"/>
          <w:sz w:val="24"/>
          <w:szCs w:val="24"/>
        </w:rPr>
        <w:t xml:space="preserve">O przekazaniu </w:t>
      </w:r>
      <w:r w:rsidR="00690E9C">
        <w:rPr>
          <w:rFonts w:ascii="Times New Roman" w:hAnsi="Times New Roman"/>
          <w:sz w:val="24"/>
          <w:szCs w:val="24"/>
        </w:rPr>
        <w:t xml:space="preserve">poprawionego </w:t>
      </w:r>
      <w:r w:rsidRPr="005615CB">
        <w:rPr>
          <w:rFonts w:ascii="Times New Roman" w:hAnsi="Times New Roman"/>
          <w:sz w:val="24"/>
          <w:szCs w:val="24"/>
        </w:rPr>
        <w:t>projektu regulaminu dostarczania wody i odprowadzania ścieków, o którym mowa w ust. 1, zawiadamia</w:t>
      </w:r>
      <w:r w:rsidR="00975438" w:rsidRPr="005615CB">
        <w:rPr>
          <w:rFonts w:ascii="Times New Roman" w:hAnsi="Times New Roman"/>
          <w:sz w:val="24"/>
          <w:szCs w:val="24"/>
        </w:rPr>
        <w:t xml:space="preserve"> się K</w:t>
      </w:r>
      <w:r w:rsidRPr="005615CB">
        <w:rPr>
          <w:rFonts w:ascii="Times New Roman" w:hAnsi="Times New Roman"/>
          <w:sz w:val="24"/>
          <w:szCs w:val="24"/>
        </w:rPr>
        <w:t xml:space="preserve">omunalny </w:t>
      </w:r>
      <w:r w:rsidR="00975438" w:rsidRPr="005615CB">
        <w:rPr>
          <w:rFonts w:ascii="Times New Roman" w:hAnsi="Times New Roman"/>
          <w:sz w:val="24"/>
          <w:szCs w:val="24"/>
        </w:rPr>
        <w:t>Z</w:t>
      </w:r>
      <w:r w:rsidRPr="005615CB">
        <w:rPr>
          <w:rFonts w:ascii="Times New Roman" w:hAnsi="Times New Roman"/>
          <w:sz w:val="24"/>
          <w:szCs w:val="24"/>
        </w:rPr>
        <w:t>akład Budżetowy w Dusznikach</w:t>
      </w:r>
      <w:r w:rsidR="00975438" w:rsidRPr="005615CB">
        <w:rPr>
          <w:rFonts w:ascii="Times New Roman" w:hAnsi="Times New Roman"/>
          <w:sz w:val="24"/>
          <w:szCs w:val="24"/>
        </w:rPr>
        <w:t>.</w:t>
      </w:r>
      <w:r w:rsidR="00752431" w:rsidRPr="005615CB">
        <w:rPr>
          <w:rFonts w:ascii="Times New Roman" w:hAnsi="Times New Roman"/>
          <w:sz w:val="24"/>
          <w:szCs w:val="24"/>
        </w:rPr>
        <w:t xml:space="preserve"> </w:t>
      </w:r>
    </w:p>
    <w:p w:rsidR="007E0516" w:rsidRDefault="007E0516" w:rsidP="007524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53D17" w:rsidRDefault="00752431" w:rsidP="00553D1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7E0516">
        <w:rPr>
          <w:rFonts w:ascii="Times New Roman" w:hAnsi="Times New Roman"/>
          <w:b/>
          <w:sz w:val="24"/>
          <w:szCs w:val="24"/>
        </w:rPr>
        <w:t>2</w:t>
      </w:r>
      <w:r w:rsidRPr="009A0EB6">
        <w:rPr>
          <w:rFonts w:ascii="Times New Roman" w:hAnsi="Times New Roman"/>
          <w:b/>
          <w:sz w:val="24"/>
          <w:szCs w:val="24"/>
        </w:rPr>
        <w:t>.</w:t>
      </w:r>
    </w:p>
    <w:p w:rsidR="007E0516" w:rsidRPr="007E0516" w:rsidRDefault="007E0516" w:rsidP="0075243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niniejszej uchwały powierza się Wójtowi Gminy Duszniki.</w:t>
      </w:r>
    </w:p>
    <w:p w:rsidR="007E0516" w:rsidRDefault="007E0516" w:rsidP="00553D1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53D17" w:rsidRDefault="007E0516" w:rsidP="00553D1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Pr="009A0EB6">
        <w:rPr>
          <w:rFonts w:ascii="Times New Roman" w:hAnsi="Times New Roman"/>
          <w:b/>
          <w:sz w:val="24"/>
          <w:szCs w:val="24"/>
        </w:rPr>
        <w:t>.</w:t>
      </w:r>
    </w:p>
    <w:p w:rsidR="00752431" w:rsidRPr="009A0EB6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0EB6">
        <w:rPr>
          <w:rFonts w:ascii="Times New Roman" w:hAnsi="Times New Roman"/>
          <w:sz w:val="24"/>
          <w:szCs w:val="24"/>
        </w:rPr>
        <w:t>Uchwała wchodzi w życie z dniem podjęcia.</w:t>
      </w:r>
    </w:p>
    <w:p w:rsidR="00752431" w:rsidRPr="009A0EB6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2431" w:rsidRPr="009A0EB6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2431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2431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2431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2431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2431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2431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2431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2431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2431" w:rsidRPr="009A0EB6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2431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5438" w:rsidRPr="00975438" w:rsidRDefault="00975438" w:rsidP="00975438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lastRenderedPageBreak/>
        <w:t xml:space="preserve">Uzasadnienie do </w:t>
      </w:r>
    </w:p>
    <w:p w:rsidR="00975438" w:rsidRPr="00975438" w:rsidRDefault="00975438" w:rsidP="00975438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>Uchwały Nr</w:t>
      </w:r>
      <w:r w:rsidR="00723EF5">
        <w:rPr>
          <w:rFonts w:ascii="Times New Roman" w:hAnsi="Times New Roman"/>
          <w:b/>
          <w:sz w:val="24"/>
          <w:szCs w:val="24"/>
        </w:rPr>
        <w:t xml:space="preserve"> LVI/390/18</w:t>
      </w:r>
    </w:p>
    <w:p w:rsidR="00975438" w:rsidRPr="00975438" w:rsidRDefault="00975438" w:rsidP="00975438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>Rady Gminy</w:t>
      </w:r>
    </w:p>
    <w:p w:rsidR="00975438" w:rsidRPr="00975438" w:rsidRDefault="00975438" w:rsidP="00975438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>Duszniki</w:t>
      </w:r>
    </w:p>
    <w:p w:rsidR="00975438" w:rsidRPr="00975438" w:rsidRDefault="00975438" w:rsidP="00975438">
      <w:pPr>
        <w:spacing w:before="120" w:after="120"/>
        <w:ind w:left="4956" w:firstLine="284"/>
        <w:jc w:val="both"/>
        <w:rPr>
          <w:rFonts w:ascii="Times New Roman" w:hAnsi="Times New Roman"/>
          <w:b/>
          <w:sz w:val="24"/>
          <w:szCs w:val="24"/>
        </w:rPr>
      </w:pPr>
      <w:r w:rsidRPr="00975438">
        <w:rPr>
          <w:rFonts w:ascii="Times New Roman" w:hAnsi="Times New Roman"/>
          <w:b/>
          <w:sz w:val="24"/>
          <w:szCs w:val="24"/>
        </w:rPr>
        <w:t>z dni</w:t>
      </w:r>
      <w:r w:rsidR="00723EF5">
        <w:rPr>
          <w:rFonts w:ascii="Times New Roman" w:hAnsi="Times New Roman"/>
          <w:b/>
          <w:sz w:val="24"/>
          <w:szCs w:val="24"/>
        </w:rPr>
        <w:t>a 25 września 2018</w:t>
      </w:r>
      <w:bookmarkStart w:id="0" w:name="_GoBack"/>
      <w:bookmarkEnd w:id="0"/>
    </w:p>
    <w:p w:rsidR="00975438" w:rsidRPr="00D81A4D" w:rsidRDefault="00975438" w:rsidP="00975438">
      <w:pPr>
        <w:spacing w:before="120" w:after="120"/>
        <w:ind w:left="4956" w:firstLine="284"/>
        <w:jc w:val="both"/>
        <w:rPr>
          <w:b/>
        </w:rPr>
      </w:pPr>
    </w:p>
    <w:p w:rsidR="00975438" w:rsidRPr="00D81A4D" w:rsidRDefault="00975438" w:rsidP="00975438">
      <w:pPr>
        <w:spacing w:before="120" w:after="120"/>
        <w:jc w:val="both"/>
        <w:rPr>
          <w:b/>
        </w:rPr>
      </w:pPr>
    </w:p>
    <w:p w:rsidR="00975438" w:rsidRDefault="00975438" w:rsidP="0097543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0EB6">
        <w:rPr>
          <w:rFonts w:ascii="Times New Roman" w:hAnsi="Times New Roman"/>
          <w:b/>
          <w:sz w:val="24"/>
          <w:szCs w:val="24"/>
        </w:rPr>
        <w:t xml:space="preserve">w sprawie </w:t>
      </w:r>
      <w:r>
        <w:rPr>
          <w:rFonts w:ascii="Times New Roman" w:hAnsi="Times New Roman"/>
          <w:b/>
          <w:sz w:val="24"/>
          <w:szCs w:val="24"/>
        </w:rPr>
        <w:t xml:space="preserve">przekazania </w:t>
      </w:r>
      <w:r w:rsidR="00690E9C">
        <w:rPr>
          <w:rFonts w:ascii="Times New Roman" w:hAnsi="Times New Roman"/>
          <w:b/>
          <w:sz w:val="24"/>
          <w:szCs w:val="24"/>
        </w:rPr>
        <w:t xml:space="preserve">poprawionego </w:t>
      </w:r>
      <w:r>
        <w:rPr>
          <w:rFonts w:ascii="Times New Roman" w:hAnsi="Times New Roman"/>
          <w:b/>
          <w:sz w:val="24"/>
          <w:szCs w:val="24"/>
        </w:rPr>
        <w:t>projektu regulaminu dostarczania wody i odprowadzania ścieków D</w:t>
      </w:r>
      <w:r w:rsidRPr="00680CFF">
        <w:rPr>
          <w:rFonts w:ascii="Times New Roman" w:hAnsi="Times New Roman"/>
          <w:b/>
          <w:sz w:val="24"/>
          <w:szCs w:val="24"/>
        </w:rPr>
        <w:t>yrektor</w:t>
      </w:r>
      <w:r>
        <w:rPr>
          <w:rFonts w:ascii="Times New Roman" w:hAnsi="Times New Roman"/>
          <w:b/>
          <w:sz w:val="24"/>
          <w:szCs w:val="24"/>
        </w:rPr>
        <w:t>owi Regionalnego Zarządu Gospodarki W</w:t>
      </w:r>
      <w:r w:rsidRPr="00680CFF">
        <w:rPr>
          <w:rFonts w:ascii="Times New Roman" w:hAnsi="Times New Roman"/>
          <w:b/>
          <w:sz w:val="24"/>
          <w:szCs w:val="24"/>
        </w:rPr>
        <w:t>odnej</w:t>
      </w:r>
      <w:r w:rsidR="000E139B">
        <w:rPr>
          <w:rFonts w:ascii="Times New Roman" w:hAnsi="Times New Roman"/>
          <w:b/>
          <w:sz w:val="24"/>
          <w:szCs w:val="24"/>
        </w:rPr>
        <w:t xml:space="preserve"> w Poznaniu</w:t>
      </w:r>
      <w:r w:rsidRPr="00680CFF">
        <w:rPr>
          <w:rFonts w:ascii="Times New Roman" w:hAnsi="Times New Roman"/>
          <w:b/>
          <w:sz w:val="24"/>
          <w:szCs w:val="24"/>
        </w:rPr>
        <w:t xml:space="preserve"> Państwowego Gospodarstwa Wodnego Wody Polskie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52431" w:rsidRPr="009A0EB6" w:rsidRDefault="00752431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0E9C" w:rsidRPr="00690E9C" w:rsidRDefault="00690E9C" w:rsidP="0075243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Pismem z dnia 5 września 2018 r. </w:t>
      </w:r>
      <w:r w:rsidRPr="00690E9C">
        <w:rPr>
          <w:rFonts w:ascii="Times New Roman" w:hAnsi="Times New Roman"/>
          <w:sz w:val="24"/>
          <w:szCs w:val="24"/>
        </w:rPr>
        <w:t xml:space="preserve">Dyrektor Regionalnego Zarządu Gospodarki Wodnej w Poznaniu Państwowego Gospodarstwa Wodnego Wody Polskie wezwał Radę Gminy Duszniki do przekazania poprawionego projektu regulaminu dostarczania wody i odprowadzania ścieków, </w:t>
      </w:r>
      <w:r w:rsidR="0003726D">
        <w:rPr>
          <w:rFonts w:ascii="Times New Roman" w:hAnsi="Times New Roman"/>
          <w:sz w:val="24"/>
          <w:szCs w:val="24"/>
        </w:rPr>
        <w:t>zakreślając</w:t>
      </w:r>
      <w:r w:rsidRPr="00690E9C">
        <w:rPr>
          <w:rFonts w:ascii="Times New Roman" w:hAnsi="Times New Roman"/>
          <w:sz w:val="24"/>
          <w:szCs w:val="24"/>
        </w:rPr>
        <w:t xml:space="preserve"> </w:t>
      </w:r>
      <w:r w:rsidR="0003726D">
        <w:rPr>
          <w:rFonts w:ascii="Times New Roman" w:hAnsi="Times New Roman"/>
          <w:sz w:val="24"/>
          <w:szCs w:val="24"/>
        </w:rPr>
        <w:t xml:space="preserve">ostatecznie </w:t>
      </w:r>
      <w:r w:rsidRPr="00690E9C">
        <w:rPr>
          <w:rFonts w:ascii="Times New Roman" w:hAnsi="Times New Roman"/>
          <w:sz w:val="24"/>
          <w:szCs w:val="24"/>
        </w:rPr>
        <w:t>pismem z dnia 13 września 2018 r. termin na złożenie poprawionego regulaminu do dnia 1 października 2018</w:t>
      </w:r>
      <w:r w:rsidRPr="00690E9C">
        <w:rPr>
          <w:rFonts w:ascii="Times New Roman" w:hAnsi="Times New Roman"/>
          <w:b/>
          <w:sz w:val="24"/>
          <w:szCs w:val="24"/>
        </w:rPr>
        <w:t xml:space="preserve"> </w:t>
      </w:r>
      <w:r w:rsidRPr="00690E9C">
        <w:rPr>
          <w:rFonts w:ascii="Times New Roman" w:hAnsi="Times New Roman"/>
          <w:sz w:val="24"/>
          <w:szCs w:val="24"/>
        </w:rPr>
        <w:t>r.</w:t>
      </w:r>
      <w:r w:rsidRPr="00690E9C">
        <w:rPr>
          <w:rFonts w:ascii="Times New Roman" w:hAnsi="Times New Roman"/>
          <w:b/>
          <w:sz w:val="24"/>
          <w:szCs w:val="24"/>
        </w:rPr>
        <w:t xml:space="preserve"> </w:t>
      </w:r>
    </w:p>
    <w:p w:rsidR="00752431" w:rsidRDefault="00690E9C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Zapisy poprawionego projektu regulaminu, zgodnie z wezwaniem organu, zostały doprecyzowan</w:t>
      </w:r>
      <w:r w:rsidR="0003726D">
        <w:rPr>
          <w:rFonts w:ascii="Times New Roman" w:hAnsi="Times New Roman"/>
          <w:sz w:val="24"/>
          <w:szCs w:val="24"/>
        </w:rPr>
        <w:t xml:space="preserve">e w wymaganym zakresie. </w:t>
      </w:r>
      <w:r w:rsidRPr="00690E9C">
        <w:rPr>
          <w:rFonts w:ascii="Times New Roman" w:hAnsi="Times New Roman"/>
          <w:sz w:val="24"/>
          <w:szCs w:val="24"/>
        </w:rPr>
        <w:tab/>
      </w:r>
    </w:p>
    <w:p w:rsidR="00690E9C" w:rsidRPr="00690E9C" w:rsidRDefault="00690E9C" w:rsidP="0075243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6268" w:rsidRPr="006B6268" w:rsidRDefault="006B6268" w:rsidP="006B6268">
      <w:pPr>
        <w:spacing w:before="120" w:after="12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B6268">
        <w:rPr>
          <w:rFonts w:ascii="Times New Roman" w:hAnsi="Times New Roman"/>
          <w:sz w:val="24"/>
          <w:szCs w:val="24"/>
        </w:rPr>
        <w:t xml:space="preserve">W związku z powyższym, podjęcie niniejszej uchwały jest </w:t>
      </w:r>
      <w:r>
        <w:rPr>
          <w:rFonts w:ascii="Times New Roman" w:hAnsi="Times New Roman"/>
          <w:sz w:val="24"/>
          <w:szCs w:val="24"/>
        </w:rPr>
        <w:t>konieczne</w:t>
      </w:r>
      <w:r w:rsidRPr="006B6268">
        <w:rPr>
          <w:rFonts w:ascii="Times New Roman" w:hAnsi="Times New Roman"/>
          <w:sz w:val="24"/>
          <w:szCs w:val="24"/>
        </w:rPr>
        <w:t>.</w:t>
      </w:r>
    </w:p>
    <w:p w:rsidR="00752431" w:rsidRDefault="00752431" w:rsidP="0075243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2431" w:rsidRPr="009A0EB6" w:rsidRDefault="00752431" w:rsidP="0075243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52431" w:rsidRDefault="00752431" w:rsidP="00680CF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80CFF" w:rsidRDefault="00680CFF" w:rsidP="00680CF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23AFF" w:rsidRDefault="00723EF5" w:rsidP="00680CFF">
      <w:pPr>
        <w:pStyle w:val="Bezodstpw"/>
      </w:pPr>
    </w:p>
    <w:sectPr w:rsidR="00C23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D35B87"/>
    <w:multiLevelType w:val="hybridMultilevel"/>
    <w:tmpl w:val="36408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B86F4D"/>
    <w:multiLevelType w:val="hybridMultilevel"/>
    <w:tmpl w:val="A09279B0"/>
    <w:lvl w:ilvl="0" w:tplc="3188BF5C">
      <w:start w:val="1"/>
      <w:numFmt w:val="decimal"/>
      <w:lvlText w:val="%1."/>
      <w:lvlJc w:val="left"/>
      <w:pPr>
        <w:ind w:left="73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E6B8AC8-32AE-47DB-AA6B-41E01261222F}"/>
  </w:docVars>
  <w:rsids>
    <w:rsidRoot w:val="00680CFF"/>
    <w:rsid w:val="00001607"/>
    <w:rsid w:val="0003726D"/>
    <w:rsid w:val="000E139B"/>
    <w:rsid w:val="002222A9"/>
    <w:rsid w:val="00333080"/>
    <w:rsid w:val="00376FAC"/>
    <w:rsid w:val="003867D3"/>
    <w:rsid w:val="004501FE"/>
    <w:rsid w:val="00527B05"/>
    <w:rsid w:val="00553D17"/>
    <w:rsid w:val="005615CB"/>
    <w:rsid w:val="00577796"/>
    <w:rsid w:val="00597F88"/>
    <w:rsid w:val="00680CFF"/>
    <w:rsid w:val="00690E9C"/>
    <w:rsid w:val="006B6268"/>
    <w:rsid w:val="00723EF5"/>
    <w:rsid w:val="00752431"/>
    <w:rsid w:val="007631C1"/>
    <w:rsid w:val="00763C16"/>
    <w:rsid w:val="007E0516"/>
    <w:rsid w:val="0086130A"/>
    <w:rsid w:val="00975438"/>
    <w:rsid w:val="00995C7B"/>
    <w:rsid w:val="00B43888"/>
    <w:rsid w:val="00C219C8"/>
    <w:rsid w:val="00E51EDF"/>
    <w:rsid w:val="00E54D78"/>
    <w:rsid w:val="00EC7BED"/>
    <w:rsid w:val="00F5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427C"/>
  <w15:docId w15:val="{371CEDF3-0101-494A-B9B3-6462B51D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0CFF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763C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80CF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615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3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3C16"/>
    <w:rPr>
      <w:rFonts w:ascii="Segoe UI" w:eastAsia="Calibr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763C1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763C16"/>
  </w:style>
  <w:style w:type="character" w:styleId="Hipercze">
    <w:name w:val="Hyperlink"/>
    <w:basedOn w:val="Domylnaczcionkaakapitu"/>
    <w:uiPriority w:val="99"/>
    <w:semiHidden/>
    <w:unhideWhenUsed/>
    <w:rsid w:val="00763C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9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1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7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7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E6B8AC8-32AE-47DB-AA6B-41E01261222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krpsowinski</dc:creator>
  <cp:lastModifiedBy>Monika Młynarek</cp:lastModifiedBy>
  <cp:revision>2</cp:revision>
  <dcterms:created xsi:type="dcterms:W3CDTF">2018-09-24T14:01:00Z</dcterms:created>
  <dcterms:modified xsi:type="dcterms:W3CDTF">2018-09-24T14:01:00Z</dcterms:modified>
</cp:coreProperties>
</file>