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BDF" w:rsidRPr="00021BDF" w:rsidRDefault="00764272" w:rsidP="00021BDF">
      <w:pPr>
        <w:pStyle w:val="Bezodstpw"/>
        <w:jc w:val="center"/>
        <w:rPr>
          <w:b/>
        </w:rPr>
      </w:pPr>
      <w:r w:rsidRPr="00021BDF">
        <w:rPr>
          <w:b/>
        </w:rPr>
        <w:t>P</w:t>
      </w:r>
      <w:r w:rsidR="00021BDF" w:rsidRPr="00021BDF">
        <w:rPr>
          <w:b/>
        </w:rPr>
        <w:t>ROTOKÓŁ IV/18</w:t>
      </w:r>
    </w:p>
    <w:p w:rsidR="00021BDF" w:rsidRDefault="00021BDF" w:rsidP="00021BDF">
      <w:pPr>
        <w:pStyle w:val="Bezodstpw"/>
        <w:jc w:val="center"/>
      </w:pPr>
      <w:r>
        <w:t>z dnia 20 grudnia 2018</w:t>
      </w:r>
    </w:p>
    <w:p w:rsidR="00E34EFC" w:rsidRDefault="00E34EFC" w:rsidP="00021BDF">
      <w:pPr>
        <w:pStyle w:val="Bezodstpw"/>
        <w:jc w:val="center"/>
      </w:pPr>
    </w:p>
    <w:p w:rsidR="00E34EFC" w:rsidRDefault="00E34EFC" w:rsidP="00021BDF">
      <w:pPr>
        <w:pStyle w:val="Bezodstpw"/>
        <w:jc w:val="center"/>
      </w:pPr>
    </w:p>
    <w:p w:rsidR="00E34EFC" w:rsidRDefault="00E34EFC" w:rsidP="00021BDF">
      <w:pPr>
        <w:pStyle w:val="Bezodstpw"/>
        <w:jc w:val="center"/>
      </w:pPr>
    </w:p>
    <w:p w:rsidR="00021BDF" w:rsidRDefault="00021BDF" w:rsidP="00021BDF">
      <w:pPr>
        <w:pStyle w:val="Bezodstpw"/>
        <w:jc w:val="center"/>
      </w:pPr>
    </w:p>
    <w:p w:rsidR="00021BDF" w:rsidRPr="00E34EFC" w:rsidRDefault="008C4861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>O</w:t>
      </w:r>
      <w:r w:rsidR="00021BDF" w:rsidRPr="00E34EFC">
        <w:rPr>
          <w:rFonts w:cstheme="minorHAnsi"/>
          <w:sz w:val="24"/>
          <w:szCs w:val="24"/>
        </w:rPr>
        <w:t xml:space="preserve"> godzinie 18:00 przewodniczący Ryszard Pacholak otworzył IV sesję Rady Gminy Duszniki. Powitał Wójta, Zastępcę, panią Skarbnik, panią Sekretarz, radnych oraz przybyłych gości. Przewodniczący stwierdził obecność 15 radnych co stanowi quorum w podejmowaniu decyzji. Lista obecności stanowi załącznik nr. 1, nr. 2, nr. 3 do protokołu. </w:t>
      </w:r>
    </w:p>
    <w:p w:rsidR="00021BDF" w:rsidRPr="00E34EFC" w:rsidRDefault="00021BDF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>Do porządku obrad radni nie mieli żadnych uwag więc przedstawiał się następująco</w:t>
      </w:r>
      <w:r w:rsidR="008C4861" w:rsidRPr="00E34EFC">
        <w:rPr>
          <w:rFonts w:cstheme="minorHAnsi"/>
          <w:sz w:val="24"/>
          <w:szCs w:val="24"/>
        </w:rPr>
        <w:t>:</w:t>
      </w:r>
    </w:p>
    <w:p w:rsidR="008C4861" w:rsidRPr="00E34EFC" w:rsidRDefault="008C4861" w:rsidP="00E34EFC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Otwarcie sesji, stwierdzenie prawomocności obrad.</w:t>
      </w:r>
    </w:p>
    <w:p w:rsidR="008C4861" w:rsidRPr="00E34EFC" w:rsidRDefault="008C4861" w:rsidP="00E34EFC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Przyjęcie protokoły z II sesji Rady Gminy Duszniki.</w:t>
      </w:r>
    </w:p>
    <w:p w:rsidR="008C4861" w:rsidRDefault="008C4861" w:rsidP="00E34EFC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Sprawozdanie Wójta z działalności międzysesyjnej.</w:t>
      </w:r>
    </w:p>
    <w:p w:rsidR="00D81E79" w:rsidRPr="00E34EFC" w:rsidRDefault="00D81E79" w:rsidP="00E34EFC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Informacja o wpływie pism i wniosków skierowanych do Rady.</w:t>
      </w:r>
    </w:p>
    <w:p w:rsidR="008C4861" w:rsidRPr="00E34EFC" w:rsidRDefault="008C4861" w:rsidP="00E34EFC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Podjęcia uchwał w sprawie:</w:t>
      </w:r>
    </w:p>
    <w:p w:rsidR="008C4861" w:rsidRPr="00E34EFC" w:rsidRDefault="008C4861" w:rsidP="00E34EFC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  <w:color w:val="000000"/>
        </w:rPr>
        <w:t xml:space="preserve">zmiany Wieloletniej Prognozy Finansowej Gminy Duszniki na lata 2018-2026 </w:t>
      </w:r>
    </w:p>
    <w:p w:rsidR="008C4861" w:rsidRPr="00E34EFC" w:rsidRDefault="008C4861" w:rsidP="00E34EFC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zmiany Uchwały Nr XLIV/326/17 Rady Gminy Duszniki z dnia 28.12.2017 w sprawie uchwały budżetowej na rok 2018;</w:t>
      </w:r>
    </w:p>
    <w:p w:rsidR="008C4861" w:rsidRPr="00E34EFC" w:rsidRDefault="008C4861" w:rsidP="00E34EFC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ustalenia wykazu wydatków, które nie wygasają z upływem roku budżetowego 2018</w:t>
      </w:r>
    </w:p>
    <w:p w:rsidR="008C4861" w:rsidRPr="00E34EFC" w:rsidRDefault="008C4861" w:rsidP="00E34EFC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zatwierdzenia planu pracy Rady Gminy na rok 2019;</w:t>
      </w:r>
    </w:p>
    <w:p w:rsidR="008C4861" w:rsidRPr="00E34EFC" w:rsidRDefault="008C4861" w:rsidP="00E34EFC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zatwierdzenia planu pracy Komisji Rewizyjnej na rok 2019;</w:t>
      </w:r>
    </w:p>
    <w:p w:rsidR="008C4861" w:rsidRPr="00E34EFC" w:rsidRDefault="008C4861" w:rsidP="00E34EFC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zatwierdzenia planu pracy komisji stałych na rok 2019;</w:t>
      </w:r>
    </w:p>
    <w:p w:rsidR="008C4861" w:rsidRPr="00E34EFC" w:rsidRDefault="008C4861" w:rsidP="00E34EFC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zmiana uchwały Nr II/5/18 Rady Gminy Duszniki ustalenia przedmiotu i zakresu działania komisji stałych Rady Gminy oraz ich składu osobowego;</w:t>
      </w:r>
    </w:p>
    <w:p w:rsidR="008C4861" w:rsidRPr="00E34EFC" w:rsidRDefault="008C4861" w:rsidP="00E34EFC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  <w:shd w:val="clear" w:color="auto" w:fill="FFFFFF"/>
        </w:rPr>
        <w:t xml:space="preserve">podwyższenia kryterium dochodowego uprawniającego do przyznania pomocy </w:t>
      </w:r>
      <w:r w:rsidR="00495572">
        <w:rPr>
          <w:rFonts w:asciiTheme="minorHAnsi" w:hAnsiTheme="minorHAnsi" w:cstheme="minorHAnsi"/>
          <w:shd w:val="clear" w:color="auto" w:fill="FFFFFF"/>
        </w:rPr>
        <w:br/>
      </w:r>
      <w:r w:rsidRPr="00E34EFC">
        <w:rPr>
          <w:rFonts w:asciiTheme="minorHAnsi" w:hAnsiTheme="minorHAnsi" w:cstheme="minorHAnsi"/>
          <w:shd w:val="clear" w:color="auto" w:fill="FFFFFF"/>
        </w:rPr>
        <w:t xml:space="preserve">w formie świadczenia pieniężnego na zakup posiłku lub żywności </w:t>
      </w:r>
      <w:r w:rsidRPr="00E34EFC">
        <w:rPr>
          <w:rFonts w:asciiTheme="minorHAnsi" w:hAnsiTheme="minorHAnsi" w:cstheme="minorHAnsi"/>
        </w:rPr>
        <w:t xml:space="preserve">dla osób objętych </w:t>
      </w:r>
      <w:bookmarkStart w:id="0" w:name="_Hlk531337991"/>
      <w:r w:rsidRPr="00E34EFC">
        <w:rPr>
          <w:rFonts w:asciiTheme="minorHAnsi" w:hAnsiTheme="minorHAnsi" w:cstheme="minorHAnsi"/>
        </w:rPr>
        <w:t>wieloletnim rządowym programem „Posiłek w szkole i w domu” na lata 2019-2023</w:t>
      </w:r>
      <w:bookmarkEnd w:id="0"/>
      <w:r w:rsidRPr="00E34EFC">
        <w:rPr>
          <w:rFonts w:asciiTheme="minorHAnsi" w:hAnsiTheme="minorHAnsi" w:cstheme="minorHAnsi"/>
        </w:rPr>
        <w:t>;</w:t>
      </w:r>
    </w:p>
    <w:p w:rsidR="008C4861" w:rsidRPr="00E34EFC" w:rsidRDefault="008C4861" w:rsidP="00E34EFC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określenia zasad zwrotu wydatków w zakresie dożywiania w formie posiłku albo świadczenia rzeczowego w postaci produktów żywnościowych dla osób objętych wieloletnim rządowym programem „Posiłek w szkole i w domu” na lata 2019-2023;</w:t>
      </w:r>
    </w:p>
    <w:p w:rsidR="008C4861" w:rsidRPr="00E34EFC" w:rsidRDefault="008C4861" w:rsidP="00E34EF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Interpelacje i zapytania radnych.</w:t>
      </w:r>
    </w:p>
    <w:p w:rsidR="008C4861" w:rsidRPr="00E34EFC" w:rsidRDefault="008C4861" w:rsidP="00E34EF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Odpowiedzi na interpelacje i zapytania radnych.</w:t>
      </w:r>
    </w:p>
    <w:p w:rsidR="008C4861" w:rsidRPr="00E34EFC" w:rsidRDefault="008C4861" w:rsidP="00E34EF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Wolne głosy i wnioski.</w:t>
      </w:r>
    </w:p>
    <w:p w:rsidR="008C4861" w:rsidRPr="00E34EFC" w:rsidRDefault="008C4861" w:rsidP="00E34EF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>Zakończenie.</w:t>
      </w:r>
    </w:p>
    <w:p w:rsid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8C4861" w:rsidRPr="00E34EFC" w:rsidRDefault="007A6E07" w:rsidP="00E34EFC">
      <w:pPr>
        <w:pStyle w:val="Bezodstpw"/>
        <w:jc w:val="both"/>
        <w:rPr>
          <w:rFonts w:cstheme="minorHAnsi"/>
          <w:b/>
          <w:sz w:val="24"/>
          <w:szCs w:val="24"/>
        </w:rPr>
      </w:pPr>
      <w:r w:rsidRPr="00E34EFC">
        <w:rPr>
          <w:rFonts w:cstheme="minorHAnsi"/>
          <w:b/>
          <w:sz w:val="24"/>
          <w:szCs w:val="24"/>
        </w:rPr>
        <w:t xml:space="preserve">Ad.2 </w:t>
      </w:r>
    </w:p>
    <w:p w:rsidR="007A6E07" w:rsidRPr="00E34EFC" w:rsidRDefault="007A6E07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 xml:space="preserve">Protokół został przyjęty bez odczytywania z uwzględnieniem naniesienia poprawki zgłoszonej przez radnego Grzegorza Pawlaka. Za przyjęciem protokołu było 15 radnych. </w:t>
      </w:r>
    </w:p>
    <w:p w:rsidR="00E34EFC" w:rsidRP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7A6E07" w:rsidRPr="00E34EFC" w:rsidRDefault="007A6E07" w:rsidP="00E34EFC">
      <w:pPr>
        <w:pStyle w:val="Bezodstpw"/>
        <w:jc w:val="both"/>
        <w:rPr>
          <w:rFonts w:cstheme="minorHAnsi"/>
          <w:b/>
          <w:sz w:val="24"/>
          <w:szCs w:val="24"/>
        </w:rPr>
      </w:pPr>
      <w:r w:rsidRPr="00E34EFC">
        <w:rPr>
          <w:rFonts w:cstheme="minorHAnsi"/>
          <w:b/>
          <w:sz w:val="24"/>
          <w:szCs w:val="24"/>
        </w:rPr>
        <w:t>Ad. 3</w:t>
      </w:r>
    </w:p>
    <w:p w:rsidR="007A6E07" w:rsidRPr="00E34EFC" w:rsidRDefault="007A6E07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 xml:space="preserve">Wójt Roman Bogus przedstawił sprawozdanie z prac wójta w okresie międzysesyjnym </w:t>
      </w:r>
      <w:r w:rsidR="00495572">
        <w:rPr>
          <w:rFonts w:cstheme="minorHAnsi"/>
          <w:sz w:val="24"/>
          <w:szCs w:val="24"/>
        </w:rPr>
        <w:br/>
      </w:r>
      <w:r w:rsidRPr="00E34EFC">
        <w:rPr>
          <w:rFonts w:cstheme="minorHAnsi"/>
          <w:sz w:val="24"/>
          <w:szCs w:val="24"/>
        </w:rPr>
        <w:t>od 16 listopada do 11 grudnia. Załącznik nr. 4</w:t>
      </w:r>
    </w:p>
    <w:p w:rsidR="00E34EFC" w:rsidRP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7A6E07" w:rsidRPr="00E34EFC" w:rsidRDefault="007A6E07" w:rsidP="00E34EFC">
      <w:pPr>
        <w:pStyle w:val="Bezodstpw"/>
        <w:jc w:val="both"/>
        <w:rPr>
          <w:rFonts w:cstheme="minorHAnsi"/>
          <w:b/>
          <w:sz w:val="24"/>
          <w:szCs w:val="24"/>
        </w:rPr>
      </w:pPr>
      <w:r w:rsidRPr="00E34EFC">
        <w:rPr>
          <w:rFonts w:cstheme="minorHAnsi"/>
          <w:b/>
          <w:sz w:val="24"/>
          <w:szCs w:val="24"/>
        </w:rPr>
        <w:t>Ad. 4</w:t>
      </w:r>
    </w:p>
    <w:p w:rsidR="00D81E79" w:rsidRDefault="007A6E07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>Przewodniczący poinformował o pismach, które wpłynęły do rady w okresie międzysesyjnym, podkreślił również, że szczegółowo z treścią pism zapozna w pkt 7 Wolne głosy i wnioski.</w:t>
      </w:r>
    </w:p>
    <w:p w:rsidR="007A6E07" w:rsidRDefault="007A6E07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b/>
          <w:sz w:val="24"/>
          <w:szCs w:val="24"/>
        </w:rPr>
        <w:lastRenderedPageBreak/>
        <w:t>Ad. 5</w:t>
      </w:r>
      <w:r w:rsidR="00CA63E3" w:rsidRPr="00E34EFC">
        <w:rPr>
          <w:rFonts w:cstheme="minorHAnsi"/>
          <w:sz w:val="24"/>
          <w:szCs w:val="24"/>
        </w:rPr>
        <w:t xml:space="preserve"> podjęcie uchwał w sprawie:</w:t>
      </w:r>
    </w:p>
    <w:p w:rsidR="00E34EFC" w:rsidRP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495572" w:rsidRDefault="00CA63E3" w:rsidP="00E34EFC">
      <w:pPr>
        <w:pStyle w:val="Bezodstpw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 xml:space="preserve">Przewodniczący odczytał projekt uchwały w sprawie zmiany Wieloletniej Prognozy </w:t>
      </w:r>
    </w:p>
    <w:p w:rsidR="00E34EFC" w:rsidRPr="00495572" w:rsidRDefault="00CA63E3" w:rsidP="00495572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>Finansowej</w:t>
      </w:r>
      <w:r w:rsidR="00495572">
        <w:rPr>
          <w:rFonts w:cstheme="minorHAnsi"/>
          <w:sz w:val="24"/>
          <w:szCs w:val="24"/>
        </w:rPr>
        <w:t xml:space="preserve"> </w:t>
      </w:r>
      <w:r w:rsidRPr="00495572">
        <w:rPr>
          <w:rFonts w:cstheme="minorHAnsi"/>
          <w:sz w:val="24"/>
          <w:szCs w:val="24"/>
        </w:rPr>
        <w:t>na lata 2018-2026. Radni nie mieli pytań do przedstawionego projektu.</w:t>
      </w:r>
      <w:r w:rsidR="007D396D" w:rsidRPr="00495572">
        <w:rPr>
          <w:rFonts w:cstheme="minorHAnsi"/>
          <w:sz w:val="24"/>
          <w:szCs w:val="24"/>
        </w:rPr>
        <w:t xml:space="preserve"> Następnie przystąpili do głosowania, „ZA” przyjęciem uchwały głosowało 15 radnych. Rada Gminy podjęła uchwałę jednogłośnie. </w:t>
      </w:r>
    </w:p>
    <w:p w:rsidR="00CA63E3" w:rsidRPr="00E34EFC" w:rsidRDefault="007D396D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b/>
          <w:sz w:val="24"/>
          <w:szCs w:val="24"/>
        </w:rPr>
        <w:t>Uchwała Nr IV/15/18</w:t>
      </w:r>
      <w:r w:rsidRPr="00E34EFC">
        <w:rPr>
          <w:rFonts w:cstheme="minorHAnsi"/>
          <w:sz w:val="24"/>
          <w:szCs w:val="24"/>
        </w:rPr>
        <w:t xml:space="preserve"> stanowi załącznik nr 5 do protokołu.</w:t>
      </w:r>
    </w:p>
    <w:p w:rsidR="00F8428A" w:rsidRPr="00E34EFC" w:rsidRDefault="00F8428A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495572" w:rsidRDefault="007D396D" w:rsidP="00E34EFC">
      <w:pPr>
        <w:pStyle w:val="Bezodstpw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 xml:space="preserve">Przewodniczący odczytał projekt uchwały w sprawie zmiany </w:t>
      </w:r>
      <w:r w:rsidRPr="00E34EFC">
        <w:rPr>
          <w:rFonts w:cstheme="minorHAnsi"/>
          <w:sz w:val="24"/>
          <w:szCs w:val="24"/>
        </w:rPr>
        <w:t xml:space="preserve">Uchwały Nr XLIV/326/17 </w:t>
      </w:r>
    </w:p>
    <w:p w:rsidR="00E34EFC" w:rsidRPr="00495572" w:rsidRDefault="007D396D" w:rsidP="00495572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>Rady</w:t>
      </w:r>
      <w:r w:rsidR="00495572">
        <w:rPr>
          <w:rFonts w:cstheme="minorHAnsi"/>
          <w:sz w:val="24"/>
          <w:szCs w:val="24"/>
        </w:rPr>
        <w:t xml:space="preserve"> </w:t>
      </w:r>
      <w:r w:rsidRPr="00495572">
        <w:rPr>
          <w:rFonts w:cstheme="minorHAnsi"/>
          <w:sz w:val="24"/>
          <w:szCs w:val="24"/>
        </w:rPr>
        <w:t>Gminy Duszniki z dnia 28.12.2017 w sprawie uchwały budżetowej na rok 2018</w:t>
      </w:r>
      <w:r w:rsidRPr="00495572">
        <w:rPr>
          <w:rFonts w:cstheme="minorHAnsi"/>
          <w:sz w:val="24"/>
          <w:szCs w:val="24"/>
        </w:rPr>
        <w:t xml:space="preserve"> wraz </w:t>
      </w:r>
      <w:r w:rsidR="00495572">
        <w:rPr>
          <w:rFonts w:cstheme="minorHAnsi"/>
          <w:sz w:val="24"/>
          <w:szCs w:val="24"/>
        </w:rPr>
        <w:br/>
      </w:r>
      <w:r w:rsidRPr="00495572">
        <w:rPr>
          <w:rFonts w:cstheme="minorHAnsi"/>
          <w:sz w:val="24"/>
          <w:szCs w:val="24"/>
        </w:rPr>
        <w:t>z zgłoszoną wcześniej autopoprawką. Przewodniczący poprosił panią Skarbnik o wyjaśnienie autopoprawki. Następnie pani Skarbnik wyjaśniła na czym polega wprowadzenie autopoprawki. Radni do uchwały wraz z autopoprawkę nie mieli pytań</w:t>
      </w:r>
      <w:r w:rsidR="00F8428A" w:rsidRPr="00495572">
        <w:rPr>
          <w:rFonts w:cstheme="minorHAnsi"/>
          <w:sz w:val="24"/>
          <w:szCs w:val="24"/>
        </w:rPr>
        <w:t xml:space="preserve">. Następnie przystąpili do głosowania, „ZA” przyjęciem uchwały głosowało 15 radnych. Rada Gminy Duszniki przyjęła uchwałę jednogłośnie. </w:t>
      </w:r>
    </w:p>
    <w:p w:rsidR="00CA63E3" w:rsidRPr="00E34EFC" w:rsidRDefault="00F8428A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b/>
          <w:sz w:val="24"/>
          <w:szCs w:val="24"/>
        </w:rPr>
        <w:t>Uchwała Nr IV/16/18</w:t>
      </w:r>
      <w:r w:rsidRPr="00E34EFC">
        <w:rPr>
          <w:rFonts w:cstheme="minorHAnsi"/>
          <w:sz w:val="24"/>
          <w:szCs w:val="24"/>
        </w:rPr>
        <w:t xml:space="preserve"> stanowi załącznik nr 6 do protokołu.</w:t>
      </w:r>
    </w:p>
    <w:p w:rsidR="00E34EFC" w:rsidRP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DB35AC" w:rsidRPr="00E34EFC" w:rsidRDefault="00F8428A" w:rsidP="00E34EF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 xml:space="preserve">Przewodniczący odczytał projekt uchwały </w:t>
      </w:r>
      <w:r w:rsidR="00DB35AC" w:rsidRPr="00E34EFC">
        <w:rPr>
          <w:rFonts w:asciiTheme="minorHAnsi" w:hAnsiTheme="minorHAnsi" w:cstheme="minorHAnsi"/>
        </w:rPr>
        <w:t xml:space="preserve">w sprawie </w:t>
      </w:r>
      <w:r w:rsidR="00DB35AC" w:rsidRPr="00E34EFC">
        <w:rPr>
          <w:rFonts w:asciiTheme="minorHAnsi" w:hAnsiTheme="minorHAnsi" w:cstheme="minorHAnsi"/>
        </w:rPr>
        <w:t>ustalenia wykazu wydatków,</w:t>
      </w:r>
    </w:p>
    <w:p w:rsidR="00DB35AC" w:rsidRPr="00E34EFC" w:rsidRDefault="00DB35AC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>które nie wygasają z upływem roku budżetowego 2018</w:t>
      </w:r>
      <w:r w:rsidRPr="00E34EFC">
        <w:rPr>
          <w:rFonts w:cstheme="minorHAnsi"/>
          <w:sz w:val="24"/>
          <w:szCs w:val="24"/>
        </w:rPr>
        <w:t xml:space="preserve">. Radni nie mieli żadnych pytań. Następnie przystąpili do głosowania „ZA” przyjęciem uchwały głosowało 15 radnych. Rada Gminy Duszniki przyjęła uchwałę jednogłośnie. </w:t>
      </w:r>
    </w:p>
    <w:p w:rsidR="00DB35AC" w:rsidRPr="00E34EFC" w:rsidRDefault="00DB35AC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b/>
          <w:sz w:val="24"/>
          <w:szCs w:val="24"/>
        </w:rPr>
        <w:t>Uchwała Nr IV/17/18</w:t>
      </w:r>
      <w:r w:rsidRPr="00E34EFC">
        <w:rPr>
          <w:rFonts w:cstheme="minorHAnsi"/>
          <w:sz w:val="24"/>
          <w:szCs w:val="24"/>
        </w:rPr>
        <w:t xml:space="preserve"> stanowi załącznik nr 7 do protokołu.</w:t>
      </w:r>
    </w:p>
    <w:p w:rsidR="00E34EFC" w:rsidRP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325F2C" w:rsidRPr="00E34EFC" w:rsidRDefault="00DB35AC" w:rsidP="00E34EF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 xml:space="preserve">Przewodniczący odczytał projekt uchwały w sprawie </w:t>
      </w:r>
      <w:r w:rsidRPr="00E34EFC">
        <w:rPr>
          <w:rFonts w:asciiTheme="minorHAnsi" w:hAnsiTheme="minorHAnsi" w:cstheme="minorHAnsi"/>
        </w:rPr>
        <w:t xml:space="preserve">zatwierdzenia planu pracy Rady </w:t>
      </w:r>
    </w:p>
    <w:p w:rsidR="00DB35AC" w:rsidRPr="00E34EFC" w:rsidRDefault="00DB35AC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>Gminy na rok 2019;</w:t>
      </w:r>
      <w:r w:rsidRPr="00E34EFC">
        <w:rPr>
          <w:rFonts w:cstheme="minorHAnsi"/>
          <w:sz w:val="24"/>
          <w:szCs w:val="24"/>
        </w:rPr>
        <w:t xml:space="preserve"> oraz przedstawił plan pracy</w:t>
      </w:r>
      <w:r w:rsidR="00325F2C" w:rsidRPr="00E34EFC">
        <w:rPr>
          <w:rFonts w:cstheme="minorHAnsi"/>
          <w:sz w:val="24"/>
          <w:szCs w:val="24"/>
        </w:rPr>
        <w:t xml:space="preserve">. Radni nie mieli pytań do uchwały. Następnie przystąpili do głosowania. „ZA” przyjęciem uchwały głosowało 15 radnych. Rada Gminy przyjęła uchwałę jednogłośnie. </w:t>
      </w:r>
    </w:p>
    <w:p w:rsidR="00325F2C" w:rsidRPr="00E34EFC" w:rsidRDefault="00325F2C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b/>
          <w:sz w:val="24"/>
          <w:szCs w:val="24"/>
        </w:rPr>
        <w:t>Uchwała Nr IV/18/18</w:t>
      </w:r>
      <w:r w:rsidRPr="00E34EFC">
        <w:rPr>
          <w:rFonts w:cstheme="minorHAnsi"/>
          <w:sz w:val="24"/>
          <w:szCs w:val="24"/>
        </w:rPr>
        <w:t xml:space="preserve"> stanowi załącznik nr 8 do protokołu.</w:t>
      </w:r>
    </w:p>
    <w:p w:rsidR="00E34EFC" w:rsidRP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325F2C" w:rsidRPr="00E34EFC" w:rsidRDefault="00325F2C" w:rsidP="00E34EF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 xml:space="preserve">Przewodniczący odczytał projekt uchwały w sprawie </w:t>
      </w:r>
      <w:r w:rsidRPr="00E34EFC">
        <w:rPr>
          <w:rFonts w:asciiTheme="minorHAnsi" w:hAnsiTheme="minorHAnsi" w:cstheme="minorHAnsi"/>
        </w:rPr>
        <w:t xml:space="preserve">zatwierdzenia planu pracy </w:t>
      </w:r>
    </w:p>
    <w:p w:rsidR="00325F2C" w:rsidRPr="00E34EFC" w:rsidRDefault="00325F2C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>Komisji Rewizyjnej na rok 2019</w:t>
      </w:r>
      <w:r w:rsidRPr="00E34EFC">
        <w:rPr>
          <w:rFonts w:cstheme="minorHAnsi"/>
          <w:sz w:val="24"/>
          <w:szCs w:val="24"/>
        </w:rPr>
        <w:t xml:space="preserve">. Następnie poprosił przewodniczącą Komisji Rewizyjnej </w:t>
      </w:r>
      <w:r w:rsidR="00495572">
        <w:rPr>
          <w:rFonts w:cstheme="minorHAnsi"/>
          <w:sz w:val="24"/>
          <w:szCs w:val="24"/>
        </w:rPr>
        <w:br/>
      </w:r>
      <w:r w:rsidRPr="00E34EFC">
        <w:rPr>
          <w:rFonts w:cstheme="minorHAnsi"/>
          <w:sz w:val="24"/>
          <w:szCs w:val="24"/>
        </w:rPr>
        <w:t xml:space="preserve">o przedstawienie planu pracy komisji na rok 2019. Radni nie mieli pytań do przedstawionego projektu uchwały. Przystępując do Głosowania „ZA” głosowało 15 radnych. Rada Gminy Duszniki przyjęła uchwałę jednogłośnie. </w:t>
      </w:r>
    </w:p>
    <w:p w:rsidR="00325F2C" w:rsidRPr="00E34EFC" w:rsidRDefault="00325F2C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b/>
          <w:sz w:val="24"/>
          <w:szCs w:val="24"/>
        </w:rPr>
        <w:t>Uchwała Nr IV/19/18</w:t>
      </w:r>
      <w:r w:rsidRPr="00E34EFC">
        <w:rPr>
          <w:rFonts w:cstheme="minorHAnsi"/>
          <w:sz w:val="24"/>
          <w:szCs w:val="24"/>
        </w:rPr>
        <w:t xml:space="preserve"> stanowi załącznik nr 9 do protokołu.</w:t>
      </w:r>
    </w:p>
    <w:p w:rsidR="00E34EFC" w:rsidRP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17310B" w:rsidRPr="00E34EFC" w:rsidRDefault="00325F2C" w:rsidP="00E34EF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 xml:space="preserve">Przewodniczący odczytał projekt uchwały w sprawie </w:t>
      </w:r>
      <w:r w:rsidR="0017310B" w:rsidRPr="00E34EFC">
        <w:rPr>
          <w:rFonts w:asciiTheme="minorHAnsi" w:hAnsiTheme="minorHAnsi" w:cstheme="minorHAnsi"/>
        </w:rPr>
        <w:t>zatwierdzenia planu pracy komisji</w:t>
      </w:r>
    </w:p>
    <w:p w:rsidR="00E34EFC" w:rsidRPr="00E34EFC" w:rsidRDefault="0017310B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>stałych na rok 2019. Następnie poprosił przewodniczących komisji o przedstawienie planów pracy. Radni nie mieli pytań, przystępując do glosowania „ZA” głosowało 15 radnych. Rada Gminy Duszniki przyjęła uchwałę jednogłośnie.</w:t>
      </w:r>
    </w:p>
    <w:p w:rsidR="0017310B" w:rsidRPr="00E34EFC" w:rsidRDefault="0017310B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b/>
          <w:sz w:val="24"/>
          <w:szCs w:val="24"/>
        </w:rPr>
        <w:t>Uchwała Nr IV/20/18</w:t>
      </w:r>
      <w:r w:rsidRPr="00E34EFC">
        <w:rPr>
          <w:rFonts w:cstheme="minorHAnsi"/>
          <w:sz w:val="24"/>
          <w:szCs w:val="24"/>
        </w:rPr>
        <w:t xml:space="preserve"> stanowi załącznik nr 10 do protokołu.</w:t>
      </w:r>
    </w:p>
    <w:p w:rsid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495572" w:rsidRDefault="00495572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495572" w:rsidRDefault="00495572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E34EFC" w:rsidRP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17310B" w:rsidRPr="00E34EFC" w:rsidRDefault="0017310B" w:rsidP="00E34EF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lastRenderedPageBreak/>
        <w:t xml:space="preserve">Przewodniczący odczytał projekt uchwał w sprawie </w:t>
      </w:r>
      <w:r w:rsidRPr="00E34EFC">
        <w:rPr>
          <w:rFonts w:asciiTheme="minorHAnsi" w:hAnsiTheme="minorHAnsi" w:cstheme="minorHAnsi"/>
        </w:rPr>
        <w:t>zmiana uchwały Nr II/5/18 Rady</w:t>
      </w:r>
    </w:p>
    <w:p w:rsidR="0017310B" w:rsidRPr="00E34EFC" w:rsidRDefault="0017310B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>Gminy Duszniki ustalenia przedmiotu i zakresu działania komisji stałych Rady Gminy oraz ich składu osobowego</w:t>
      </w:r>
      <w:r w:rsidRPr="00E34EFC">
        <w:rPr>
          <w:rFonts w:cstheme="minorHAnsi"/>
          <w:sz w:val="24"/>
          <w:szCs w:val="24"/>
        </w:rPr>
        <w:t>. Radni nie mieli uwag, następnie przystąpili do głosowania „ZA” przyjęciem uchwały było 15 radnych. Rada Gminy przyjęła uchwałę jednogłośnie.</w:t>
      </w:r>
    </w:p>
    <w:p w:rsidR="00E34EFC" w:rsidRPr="00E34EFC" w:rsidRDefault="0017310B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b/>
          <w:sz w:val="24"/>
          <w:szCs w:val="24"/>
        </w:rPr>
        <w:t>Uchwała Nr IV/21/18</w:t>
      </w:r>
      <w:r w:rsidRPr="00E34EFC">
        <w:rPr>
          <w:rFonts w:cstheme="minorHAnsi"/>
          <w:sz w:val="24"/>
          <w:szCs w:val="24"/>
        </w:rPr>
        <w:t xml:space="preserve"> stanowi załącznik nr 12 do protokołu.</w:t>
      </w:r>
    </w:p>
    <w:p w:rsidR="00E34EFC" w:rsidRP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17310B" w:rsidRPr="00E34EFC" w:rsidRDefault="0017310B" w:rsidP="00E34EF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 xml:space="preserve">Przewodniczący odczytał projekt uchwały w sprawie </w:t>
      </w:r>
      <w:r w:rsidRPr="00E34EFC">
        <w:rPr>
          <w:rFonts w:asciiTheme="minorHAnsi" w:hAnsiTheme="minorHAnsi" w:cstheme="minorHAnsi"/>
          <w:shd w:val="clear" w:color="auto" w:fill="FFFFFF"/>
        </w:rPr>
        <w:t xml:space="preserve">podwyższenia kryterium </w:t>
      </w:r>
    </w:p>
    <w:p w:rsidR="0017310B" w:rsidRPr="00E34EFC" w:rsidRDefault="0017310B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  <w:shd w:val="clear" w:color="auto" w:fill="FFFFFF"/>
        </w:rPr>
        <w:t xml:space="preserve">dochodowego uprawniającego do przyznania pomocy w formie świadczenia pieniężnego na zakup posiłku lub żywności </w:t>
      </w:r>
      <w:r w:rsidRPr="00E34EFC">
        <w:rPr>
          <w:rFonts w:cstheme="minorHAnsi"/>
          <w:sz w:val="24"/>
          <w:szCs w:val="24"/>
        </w:rPr>
        <w:t xml:space="preserve">dla osób objętych wieloletnim rządowym programem „Posiłek </w:t>
      </w:r>
      <w:r w:rsidR="00495572">
        <w:rPr>
          <w:rFonts w:cstheme="minorHAnsi"/>
          <w:sz w:val="24"/>
          <w:szCs w:val="24"/>
        </w:rPr>
        <w:br/>
      </w:r>
      <w:r w:rsidRPr="00E34EFC">
        <w:rPr>
          <w:rFonts w:cstheme="minorHAnsi"/>
          <w:sz w:val="24"/>
          <w:szCs w:val="24"/>
        </w:rPr>
        <w:t>w szkole i w domu” na lata 2019-2023</w:t>
      </w:r>
      <w:r w:rsidRPr="00E34EFC">
        <w:rPr>
          <w:rFonts w:cstheme="minorHAnsi"/>
          <w:sz w:val="24"/>
          <w:szCs w:val="24"/>
        </w:rPr>
        <w:t>. Radni nie mieli pytań, następnie przystąpili do głosowania „ZA” przyjęciem uchwały było 15 radnych. Rada Gminy Duszniki podjęła uchwałę jednogłośnie.</w:t>
      </w:r>
    </w:p>
    <w:p w:rsidR="0017310B" w:rsidRPr="00E34EFC" w:rsidRDefault="0017310B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b/>
          <w:sz w:val="24"/>
          <w:szCs w:val="24"/>
        </w:rPr>
        <w:t>Uchwała Nr IV/22/18</w:t>
      </w:r>
      <w:r w:rsidRPr="00E34EFC">
        <w:rPr>
          <w:rFonts w:cstheme="minorHAnsi"/>
          <w:sz w:val="24"/>
          <w:szCs w:val="24"/>
        </w:rPr>
        <w:t xml:space="preserve"> stanowi załącznik nr 11 do protokołu. </w:t>
      </w:r>
    </w:p>
    <w:p w:rsidR="00E34EFC" w:rsidRP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17310B" w:rsidRPr="00E34EFC" w:rsidRDefault="0017310B" w:rsidP="00E34EF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E34EFC">
        <w:rPr>
          <w:rFonts w:asciiTheme="minorHAnsi" w:hAnsiTheme="minorHAnsi" w:cstheme="minorHAnsi"/>
        </w:rPr>
        <w:t xml:space="preserve">Przewodniczący odczytał projekt uchwały w sprawie </w:t>
      </w:r>
      <w:r w:rsidRPr="00E34EFC">
        <w:rPr>
          <w:rFonts w:asciiTheme="minorHAnsi" w:hAnsiTheme="minorHAnsi" w:cstheme="minorHAnsi"/>
        </w:rPr>
        <w:t xml:space="preserve">określenia zasad zwrotu </w:t>
      </w:r>
    </w:p>
    <w:p w:rsidR="0017310B" w:rsidRPr="00E34EFC" w:rsidRDefault="0017310B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 xml:space="preserve">wydatków w zakresie dożywiania w formie posiłku albo świadczenia rzeczowego w postaci produktów żywnościowych dla osób objętych wieloletnim rządowym programem „Posiłek </w:t>
      </w:r>
      <w:r w:rsidR="00495572">
        <w:rPr>
          <w:rFonts w:cstheme="minorHAnsi"/>
          <w:sz w:val="24"/>
          <w:szCs w:val="24"/>
        </w:rPr>
        <w:br/>
      </w:r>
      <w:r w:rsidRPr="00E34EFC">
        <w:rPr>
          <w:rFonts w:cstheme="minorHAnsi"/>
          <w:sz w:val="24"/>
          <w:szCs w:val="24"/>
        </w:rPr>
        <w:t>w szkole i w domu” na lata 2019-2023</w:t>
      </w:r>
      <w:r w:rsidR="00FE30A4" w:rsidRPr="00E34EFC">
        <w:rPr>
          <w:rFonts w:cstheme="minorHAnsi"/>
          <w:sz w:val="24"/>
          <w:szCs w:val="24"/>
        </w:rPr>
        <w:t xml:space="preserve">. Radni nie mieli pytań. Następnie przystąpili do głosowania „ZA” przyjęciem uchwały głosowało 15 radnych. Rada Gminy Duszniki przyjęła uchwałę jednogłośnie. </w:t>
      </w:r>
    </w:p>
    <w:p w:rsidR="00FE30A4" w:rsidRPr="00E34EFC" w:rsidRDefault="00FE30A4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b/>
          <w:sz w:val="24"/>
          <w:szCs w:val="24"/>
        </w:rPr>
        <w:t>Uchwała Nr IV/23/18</w:t>
      </w:r>
      <w:r w:rsidRPr="00E34EFC">
        <w:rPr>
          <w:rFonts w:cstheme="minorHAnsi"/>
          <w:sz w:val="24"/>
          <w:szCs w:val="24"/>
        </w:rPr>
        <w:t xml:space="preserve"> stanowi załącznik nr 12 do protokołu.</w:t>
      </w:r>
    </w:p>
    <w:p w:rsidR="00E34EFC" w:rsidRP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FE30A4" w:rsidRPr="00D81E79" w:rsidRDefault="00FE30A4" w:rsidP="00E34EFC">
      <w:pPr>
        <w:pStyle w:val="Bezodstpw"/>
        <w:jc w:val="both"/>
        <w:rPr>
          <w:rFonts w:cstheme="minorHAnsi"/>
          <w:b/>
          <w:sz w:val="24"/>
          <w:szCs w:val="24"/>
        </w:rPr>
      </w:pPr>
      <w:r w:rsidRPr="00D81E79">
        <w:rPr>
          <w:rFonts w:cstheme="minorHAnsi"/>
          <w:b/>
          <w:sz w:val="24"/>
          <w:szCs w:val="24"/>
        </w:rPr>
        <w:t xml:space="preserve">Ad. </w:t>
      </w:r>
      <w:r w:rsidR="00D81E79" w:rsidRPr="00D81E79">
        <w:rPr>
          <w:rFonts w:cstheme="minorHAnsi"/>
          <w:b/>
          <w:sz w:val="24"/>
          <w:szCs w:val="24"/>
        </w:rPr>
        <w:t>6</w:t>
      </w:r>
    </w:p>
    <w:p w:rsidR="00FE30A4" w:rsidRPr="00E34EFC" w:rsidRDefault="00FE30A4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>BRAK</w:t>
      </w:r>
    </w:p>
    <w:p w:rsidR="00E34EFC" w:rsidRP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E34EFC" w:rsidRPr="00D81E79" w:rsidRDefault="00FE30A4" w:rsidP="00E34EFC">
      <w:pPr>
        <w:pStyle w:val="Bezodstpw"/>
        <w:jc w:val="both"/>
        <w:rPr>
          <w:rFonts w:cstheme="minorHAnsi"/>
          <w:b/>
          <w:sz w:val="24"/>
          <w:szCs w:val="24"/>
        </w:rPr>
      </w:pPr>
      <w:r w:rsidRPr="00D81E79">
        <w:rPr>
          <w:rFonts w:cstheme="minorHAnsi"/>
          <w:b/>
          <w:sz w:val="24"/>
          <w:szCs w:val="24"/>
        </w:rPr>
        <w:t xml:space="preserve">Ad. </w:t>
      </w:r>
      <w:r w:rsidR="00D81E79" w:rsidRPr="00D81E79">
        <w:rPr>
          <w:rFonts w:cstheme="minorHAnsi"/>
          <w:b/>
          <w:sz w:val="24"/>
          <w:szCs w:val="24"/>
        </w:rPr>
        <w:t>7</w:t>
      </w:r>
    </w:p>
    <w:p w:rsidR="00FE30A4" w:rsidRPr="00E34EFC" w:rsidRDefault="00FE30A4" w:rsidP="00E34EFC">
      <w:pPr>
        <w:pStyle w:val="Bezodstpw"/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>BRAK</w:t>
      </w:r>
    </w:p>
    <w:p w:rsidR="00E34EFC" w:rsidRPr="00E34EFC" w:rsidRDefault="00E34EFC" w:rsidP="00E34EFC">
      <w:pPr>
        <w:pStyle w:val="Bezodstpw"/>
        <w:jc w:val="both"/>
        <w:rPr>
          <w:rFonts w:cstheme="minorHAnsi"/>
          <w:sz w:val="24"/>
          <w:szCs w:val="24"/>
        </w:rPr>
      </w:pPr>
    </w:p>
    <w:p w:rsidR="00FE30A4" w:rsidRPr="00D81E79" w:rsidRDefault="00FE30A4" w:rsidP="00E34EFC">
      <w:pPr>
        <w:pStyle w:val="Bezodstpw"/>
        <w:jc w:val="both"/>
        <w:rPr>
          <w:rFonts w:cstheme="minorHAnsi"/>
          <w:b/>
          <w:sz w:val="24"/>
          <w:szCs w:val="24"/>
        </w:rPr>
      </w:pPr>
      <w:r w:rsidRPr="00D81E79">
        <w:rPr>
          <w:rFonts w:cstheme="minorHAnsi"/>
          <w:b/>
          <w:sz w:val="24"/>
          <w:szCs w:val="24"/>
        </w:rPr>
        <w:t xml:space="preserve">Ad. </w:t>
      </w:r>
      <w:r w:rsidR="00D81E79" w:rsidRPr="00D81E79">
        <w:rPr>
          <w:rFonts w:cstheme="minorHAnsi"/>
          <w:b/>
          <w:sz w:val="24"/>
          <w:szCs w:val="24"/>
        </w:rPr>
        <w:t>8</w:t>
      </w:r>
    </w:p>
    <w:p w:rsidR="00FE30A4" w:rsidRPr="00E34EFC" w:rsidRDefault="00FE30A4" w:rsidP="00E34EFC">
      <w:pPr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 xml:space="preserve">Przewodniczący zapoznał z treścią pism, które wpłynęły do rady: </w:t>
      </w:r>
    </w:p>
    <w:p w:rsidR="00FE30A4" w:rsidRPr="00E34EFC" w:rsidRDefault="00FE30A4" w:rsidP="00E34EFC">
      <w:pPr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 xml:space="preserve">- Regionalna Izba Obrachunkowa w Poznaniu </w:t>
      </w:r>
      <w:r w:rsidR="005E061E" w:rsidRPr="00E34EFC">
        <w:rPr>
          <w:rFonts w:cstheme="minorHAnsi"/>
          <w:sz w:val="24"/>
          <w:szCs w:val="24"/>
        </w:rPr>
        <w:t xml:space="preserve">na podstawie art. 11 ust.1 ustawy z dnia 7 października 1992 r. o regionalnych izbach obrachunkowych, w związku z art. 20 Kodeksu postępowania administracyjnego Regionalna Izba Obrachunkowa w Poznaniu przekazuje </w:t>
      </w:r>
      <w:r w:rsidR="00495572">
        <w:rPr>
          <w:rFonts w:cstheme="minorHAnsi"/>
          <w:sz w:val="24"/>
          <w:szCs w:val="24"/>
        </w:rPr>
        <w:br/>
      </w:r>
      <w:bookmarkStart w:id="1" w:name="_GoBack"/>
      <w:bookmarkEnd w:id="1"/>
      <w:r w:rsidR="005E061E" w:rsidRPr="00E34EFC">
        <w:rPr>
          <w:rFonts w:cstheme="minorHAnsi"/>
          <w:sz w:val="24"/>
          <w:szCs w:val="24"/>
        </w:rPr>
        <w:t xml:space="preserve">wg właściwości uchwały Nr II/11/18 Rady Gminy Duszniki z dnia 27 listopada 2018 r. zmieniająca uchwałę Nr XXXVI/229/13 Rady Gminy Duszniki z dnia 30 kwietnia 2013 r. w sprawie określenia szczegółowych warunków przyznawania i odpłatności za usługi opiekuńcze </w:t>
      </w:r>
      <w:r w:rsidR="00495572">
        <w:rPr>
          <w:rFonts w:cstheme="minorHAnsi"/>
          <w:sz w:val="24"/>
          <w:szCs w:val="24"/>
        </w:rPr>
        <w:br/>
      </w:r>
      <w:r w:rsidR="005E061E" w:rsidRPr="00E34EFC">
        <w:rPr>
          <w:rFonts w:cstheme="minorHAnsi"/>
          <w:sz w:val="24"/>
          <w:szCs w:val="24"/>
        </w:rPr>
        <w:t>i specjalistyczne usługi opiekuńcze oraz szczegółowych warunków częściowego i całkowitego zwolnienia od opłat, jak również tryb ich pobierania.</w:t>
      </w:r>
    </w:p>
    <w:p w:rsidR="00E03654" w:rsidRDefault="00E03654" w:rsidP="00E34EFC">
      <w:pPr>
        <w:jc w:val="both"/>
        <w:rPr>
          <w:rFonts w:cstheme="minorHAnsi"/>
          <w:sz w:val="24"/>
          <w:szCs w:val="24"/>
        </w:rPr>
      </w:pPr>
      <w:r w:rsidRPr="00E34EFC">
        <w:rPr>
          <w:rFonts w:cstheme="minorHAnsi"/>
          <w:sz w:val="24"/>
          <w:szCs w:val="24"/>
        </w:rPr>
        <w:t xml:space="preserve">- regionalna Izba Obrachunkowa w Poznaniu Uchwała Nr 27/1413/2018 Kolegium regionalnej Izby Obrachunkowej w Poznaniu z dnia 5 grudnia 2018 r. umarza postepowanie w sprawie stwierdzenia nieważności uchwały Nr LVII/392/18 Rady Gminy Duszniki z dnia 12 października 2018 r. w sprawie zmiany Uchwały Nr XLIV/326/17 Rady Gminy </w:t>
      </w:r>
      <w:r w:rsidR="00D81E79">
        <w:rPr>
          <w:rFonts w:cstheme="minorHAnsi"/>
          <w:sz w:val="24"/>
          <w:szCs w:val="24"/>
        </w:rPr>
        <w:t>D</w:t>
      </w:r>
      <w:r w:rsidRPr="00E34EFC">
        <w:rPr>
          <w:rFonts w:cstheme="minorHAnsi"/>
          <w:sz w:val="24"/>
          <w:szCs w:val="24"/>
        </w:rPr>
        <w:t>uszniki z dnia 28 grudnia 2017 r. w sprawie uchwały budżetowej na rok 2018.</w:t>
      </w:r>
    </w:p>
    <w:p w:rsidR="00B01CBA" w:rsidRDefault="00D81E79" w:rsidP="00E34EF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- </w:t>
      </w:r>
      <w:r w:rsidR="00726773">
        <w:rPr>
          <w:rFonts w:cstheme="minorHAnsi"/>
          <w:sz w:val="24"/>
          <w:szCs w:val="24"/>
        </w:rPr>
        <w:t xml:space="preserve">protest mieszkańców sołectwa Sędziny-Zalesie przeciwko planowanej budowie </w:t>
      </w:r>
      <w:r w:rsidR="00B01CBA">
        <w:rPr>
          <w:rFonts w:cstheme="minorHAnsi"/>
          <w:sz w:val="24"/>
          <w:szCs w:val="24"/>
        </w:rPr>
        <w:t xml:space="preserve">warchlakarni o obsadzie do 672,00 DJP zlokalizowanej w miejscowości Sędzinko, gm. Duszniki na terenie nieruchomości stanowiącej działkę nr. </w:t>
      </w:r>
      <w:proofErr w:type="spellStart"/>
      <w:r w:rsidR="00B01CBA">
        <w:rPr>
          <w:rFonts w:cstheme="minorHAnsi"/>
          <w:sz w:val="24"/>
          <w:szCs w:val="24"/>
        </w:rPr>
        <w:t>ewid</w:t>
      </w:r>
      <w:proofErr w:type="spellEnd"/>
      <w:r w:rsidR="00B01CBA">
        <w:rPr>
          <w:rFonts w:cstheme="minorHAnsi"/>
          <w:sz w:val="24"/>
          <w:szCs w:val="24"/>
        </w:rPr>
        <w:t>. 294, obręb Sędzinko.</w:t>
      </w:r>
    </w:p>
    <w:p w:rsidR="00B01CBA" w:rsidRDefault="00B01CBA" w:rsidP="00E34EF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Przewodniczący poinformował, że szczegółowo z treścią pism można się zapoznać w Biurze Rady. </w:t>
      </w:r>
    </w:p>
    <w:p w:rsidR="00AB0A12" w:rsidRDefault="00B01CBA" w:rsidP="00E34EF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Radny Grzegorz </w:t>
      </w:r>
      <w:r w:rsidR="00AB0A12">
        <w:rPr>
          <w:rFonts w:cstheme="minorHAnsi"/>
          <w:sz w:val="24"/>
          <w:szCs w:val="24"/>
        </w:rPr>
        <w:t xml:space="preserve">Pawlak zadał pytanie skierowane do wójta w imieniu mieszkańców miejscowości Sędziny-Zalesie, kiedy możemy spodziewać się przekazania planów warunków zabudowy w sprawie warchlakarni. Wójt poinformował Radnego, że wszystko wykonywane jest zgodnie z kodeksem, dodał również, że termin zostanie dochowany. </w:t>
      </w:r>
    </w:p>
    <w:p w:rsidR="00AB0A12" w:rsidRPr="00495572" w:rsidRDefault="00AB0A12" w:rsidP="00E34EFC">
      <w:pPr>
        <w:jc w:val="both"/>
        <w:rPr>
          <w:rFonts w:cstheme="minorHAnsi"/>
          <w:b/>
          <w:sz w:val="24"/>
          <w:szCs w:val="24"/>
        </w:rPr>
      </w:pPr>
      <w:r w:rsidRPr="00495572">
        <w:rPr>
          <w:rFonts w:cstheme="minorHAnsi"/>
          <w:b/>
          <w:sz w:val="24"/>
          <w:szCs w:val="24"/>
        </w:rPr>
        <w:t>Ad. 9</w:t>
      </w:r>
    </w:p>
    <w:p w:rsidR="00AB0A12" w:rsidRDefault="00AB0A12" w:rsidP="00E34EF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 wyczerpaniu tematów do rozmów o godzinie 18:51 Przewodniczący Ryszard Pacholak zakończył IV sesję Rady Gminy Duszniki. </w:t>
      </w:r>
    </w:p>
    <w:p w:rsidR="00495572" w:rsidRDefault="00495572" w:rsidP="00495572">
      <w:pPr>
        <w:ind w:left="5664" w:firstLine="708"/>
        <w:jc w:val="both"/>
        <w:rPr>
          <w:rFonts w:cstheme="minorHAnsi"/>
          <w:sz w:val="24"/>
          <w:szCs w:val="24"/>
        </w:rPr>
      </w:pPr>
    </w:p>
    <w:p w:rsidR="00495572" w:rsidRDefault="00495572" w:rsidP="00495572">
      <w:pPr>
        <w:ind w:left="5664" w:firstLine="708"/>
        <w:jc w:val="both"/>
        <w:rPr>
          <w:rFonts w:cstheme="minorHAnsi"/>
          <w:sz w:val="24"/>
          <w:szCs w:val="24"/>
        </w:rPr>
      </w:pPr>
    </w:p>
    <w:p w:rsidR="00495572" w:rsidRDefault="00495572" w:rsidP="00495572">
      <w:pPr>
        <w:ind w:left="5664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Przewodniczył </w:t>
      </w:r>
    </w:p>
    <w:p w:rsidR="00495572" w:rsidRDefault="00495572" w:rsidP="00495572">
      <w:pPr>
        <w:ind w:left="5664" w:firstLine="708"/>
        <w:jc w:val="both"/>
        <w:rPr>
          <w:rFonts w:cstheme="minorHAnsi"/>
          <w:sz w:val="24"/>
          <w:szCs w:val="24"/>
        </w:rPr>
      </w:pPr>
    </w:p>
    <w:p w:rsidR="00495572" w:rsidRPr="00495572" w:rsidRDefault="00495572" w:rsidP="00495572">
      <w:pPr>
        <w:ind w:left="5664" w:firstLine="708"/>
        <w:jc w:val="both"/>
        <w:rPr>
          <w:rFonts w:cstheme="minorHAnsi"/>
          <w:sz w:val="24"/>
          <w:szCs w:val="24"/>
        </w:rPr>
      </w:pPr>
      <w:r w:rsidRPr="00495572">
        <w:rPr>
          <w:rFonts w:cstheme="minorHAnsi"/>
        </w:rPr>
        <w:t>Ryszard Pacholak</w:t>
      </w:r>
    </w:p>
    <w:p w:rsidR="00495572" w:rsidRDefault="00495572" w:rsidP="00E34EFC">
      <w:pPr>
        <w:jc w:val="both"/>
        <w:rPr>
          <w:rFonts w:cstheme="minorHAnsi"/>
          <w:sz w:val="24"/>
          <w:szCs w:val="24"/>
        </w:rPr>
      </w:pPr>
    </w:p>
    <w:p w:rsidR="00495572" w:rsidRDefault="00495572" w:rsidP="00E34EFC">
      <w:pPr>
        <w:jc w:val="both"/>
        <w:rPr>
          <w:rFonts w:cstheme="minorHAnsi"/>
          <w:sz w:val="24"/>
          <w:szCs w:val="24"/>
        </w:rPr>
      </w:pPr>
    </w:p>
    <w:p w:rsidR="00495572" w:rsidRDefault="00495572" w:rsidP="00E34EF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Sporządziła: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="00495572" w:rsidRPr="00E34EFC" w:rsidRDefault="00495572" w:rsidP="00E34EF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Sandra </w:t>
      </w:r>
      <w:proofErr w:type="spellStart"/>
      <w:r>
        <w:rPr>
          <w:rFonts w:cstheme="minorHAnsi"/>
          <w:sz w:val="24"/>
          <w:szCs w:val="24"/>
        </w:rPr>
        <w:t>Juśkiewicz</w:t>
      </w:r>
      <w:proofErr w:type="spellEnd"/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</w:t>
      </w:r>
    </w:p>
    <w:p w:rsidR="00325F2C" w:rsidRPr="00325F2C" w:rsidRDefault="00325F2C" w:rsidP="00325F2C">
      <w:pPr>
        <w:pStyle w:val="Akapitzlist"/>
        <w:ind w:left="720"/>
        <w:jc w:val="both"/>
        <w:rPr>
          <w:rFonts w:cstheme="minorHAnsi"/>
        </w:rPr>
      </w:pPr>
    </w:p>
    <w:sectPr w:rsidR="00325F2C" w:rsidRPr="00325F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572" w:rsidRDefault="00495572" w:rsidP="00495572">
      <w:pPr>
        <w:spacing w:after="0" w:line="240" w:lineRule="auto"/>
      </w:pPr>
      <w:r>
        <w:separator/>
      </w:r>
    </w:p>
  </w:endnote>
  <w:endnote w:type="continuationSeparator" w:id="0">
    <w:p w:rsidR="00495572" w:rsidRDefault="00495572" w:rsidP="00495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046927"/>
      <w:docPartObj>
        <w:docPartGallery w:val="Page Numbers (Bottom of Page)"/>
        <w:docPartUnique/>
      </w:docPartObj>
    </w:sdtPr>
    <w:sdtContent>
      <w:p w:rsidR="00495572" w:rsidRDefault="0049557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95572" w:rsidRDefault="004955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572" w:rsidRDefault="00495572" w:rsidP="00495572">
      <w:pPr>
        <w:spacing w:after="0" w:line="240" w:lineRule="auto"/>
      </w:pPr>
      <w:r>
        <w:separator/>
      </w:r>
    </w:p>
  </w:footnote>
  <w:footnote w:type="continuationSeparator" w:id="0">
    <w:p w:rsidR="00495572" w:rsidRDefault="00495572" w:rsidP="00495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2" w:rsidRDefault="00495572" w:rsidP="00495572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67EFD"/>
    <w:multiLevelType w:val="hybridMultilevel"/>
    <w:tmpl w:val="EAA42F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53C63"/>
    <w:multiLevelType w:val="hybridMultilevel"/>
    <w:tmpl w:val="281C4042"/>
    <w:lvl w:ilvl="0" w:tplc="ADB47AE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BEA5088"/>
    <w:multiLevelType w:val="hybridMultilevel"/>
    <w:tmpl w:val="714E34A8"/>
    <w:lvl w:ilvl="0" w:tplc="C28632C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41406F"/>
    <w:multiLevelType w:val="hybridMultilevel"/>
    <w:tmpl w:val="714E34A8"/>
    <w:lvl w:ilvl="0" w:tplc="C28632C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0225F71"/>
    <w:multiLevelType w:val="hybridMultilevel"/>
    <w:tmpl w:val="714E34A8"/>
    <w:lvl w:ilvl="0" w:tplc="C28632C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EBA5E5F"/>
    <w:multiLevelType w:val="hybridMultilevel"/>
    <w:tmpl w:val="ACE2D8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33381"/>
    <w:multiLevelType w:val="hybridMultilevel"/>
    <w:tmpl w:val="714E34A8"/>
    <w:lvl w:ilvl="0" w:tplc="C28632C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272"/>
    <w:rsid w:val="00021BDF"/>
    <w:rsid w:val="0017310B"/>
    <w:rsid w:val="00325F2C"/>
    <w:rsid w:val="00495572"/>
    <w:rsid w:val="005367BB"/>
    <w:rsid w:val="005E061E"/>
    <w:rsid w:val="00726773"/>
    <w:rsid w:val="00764272"/>
    <w:rsid w:val="007A6E07"/>
    <w:rsid w:val="007D396D"/>
    <w:rsid w:val="008C4861"/>
    <w:rsid w:val="00AB0A12"/>
    <w:rsid w:val="00B01CBA"/>
    <w:rsid w:val="00BC58CD"/>
    <w:rsid w:val="00CA63E3"/>
    <w:rsid w:val="00D81E79"/>
    <w:rsid w:val="00DB35AC"/>
    <w:rsid w:val="00E03654"/>
    <w:rsid w:val="00E34EFC"/>
    <w:rsid w:val="00F8428A"/>
    <w:rsid w:val="00FE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47B6"/>
  <w15:chartTrackingRefBased/>
  <w15:docId w15:val="{81496F52-D08B-4FC2-B565-CE380C5D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D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C486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3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5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5A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95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572"/>
  </w:style>
  <w:style w:type="paragraph" w:styleId="Stopka">
    <w:name w:val="footer"/>
    <w:basedOn w:val="Normalny"/>
    <w:link w:val="StopkaZnak"/>
    <w:uiPriority w:val="99"/>
    <w:unhideWhenUsed/>
    <w:rsid w:val="00495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34F83-7C0A-45C6-8F60-A361C608D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Obsługi Interesanta</dc:creator>
  <cp:keywords/>
  <dc:description/>
  <cp:lastModifiedBy>Biuro Obsługi Interesanta</cp:lastModifiedBy>
  <cp:revision>1</cp:revision>
  <cp:lastPrinted>2019-01-07T15:15:00Z</cp:lastPrinted>
  <dcterms:created xsi:type="dcterms:W3CDTF">2019-01-07T07:23:00Z</dcterms:created>
  <dcterms:modified xsi:type="dcterms:W3CDTF">2019-01-07T15:18:00Z</dcterms:modified>
</cp:coreProperties>
</file>