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6BB" w:rsidRPr="004407BA" w:rsidRDefault="002076BB" w:rsidP="002076BB">
      <w:pPr>
        <w:pStyle w:val="Bezodstpw"/>
        <w:jc w:val="center"/>
        <w:rPr>
          <w:sz w:val="24"/>
          <w:szCs w:val="24"/>
        </w:rPr>
      </w:pPr>
      <w:r w:rsidRPr="004407BA">
        <w:rPr>
          <w:sz w:val="24"/>
          <w:szCs w:val="24"/>
        </w:rPr>
        <w:t xml:space="preserve">Protokół z posiedzenia wspólnego </w:t>
      </w:r>
      <w:r w:rsidR="00B46952">
        <w:rPr>
          <w:sz w:val="24"/>
          <w:szCs w:val="24"/>
        </w:rPr>
        <w:br/>
        <w:t>Komisji Rewizyjnej</w:t>
      </w:r>
    </w:p>
    <w:p w:rsidR="003D27CC" w:rsidRPr="004407BA" w:rsidRDefault="002076BB" w:rsidP="002076BB">
      <w:pPr>
        <w:pStyle w:val="Bezodstpw"/>
        <w:jc w:val="center"/>
        <w:rPr>
          <w:sz w:val="24"/>
          <w:szCs w:val="24"/>
        </w:rPr>
      </w:pPr>
      <w:r w:rsidRPr="004407BA">
        <w:rPr>
          <w:sz w:val="24"/>
          <w:szCs w:val="24"/>
        </w:rPr>
        <w:t>z Komisją Oświaty, Kultury, Kultury Fizycznej i Zdrowia</w:t>
      </w:r>
    </w:p>
    <w:p w:rsidR="002076BB" w:rsidRPr="004407BA" w:rsidRDefault="002076BB" w:rsidP="002076BB">
      <w:pPr>
        <w:pStyle w:val="Bezodstpw"/>
        <w:jc w:val="center"/>
        <w:rPr>
          <w:sz w:val="24"/>
          <w:szCs w:val="24"/>
        </w:rPr>
      </w:pPr>
      <w:r w:rsidRPr="004407BA">
        <w:rPr>
          <w:sz w:val="24"/>
          <w:szCs w:val="24"/>
        </w:rPr>
        <w:t>z dnia 22 marca 2019</w:t>
      </w:r>
    </w:p>
    <w:p w:rsidR="002076BB" w:rsidRPr="004407BA" w:rsidRDefault="002076BB" w:rsidP="002076BB">
      <w:pPr>
        <w:pStyle w:val="Bezodstpw"/>
        <w:jc w:val="center"/>
        <w:rPr>
          <w:sz w:val="24"/>
          <w:szCs w:val="24"/>
        </w:rPr>
      </w:pPr>
    </w:p>
    <w:p w:rsidR="002076BB" w:rsidRPr="004407BA" w:rsidRDefault="002076BB" w:rsidP="002076BB">
      <w:pPr>
        <w:pStyle w:val="Bezodstpw"/>
        <w:jc w:val="both"/>
        <w:rPr>
          <w:sz w:val="24"/>
          <w:szCs w:val="24"/>
        </w:rPr>
      </w:pPr>
    </w:p>
    <w:p w:rsidR="002076BB" w:rsidRPr="004407BA" w:rsidRDefault="002076BB" w:rsidP="002076BB">
      <w:pPr>
        <w:pStyle w:val="Bezodstpw"/>
        <w:jc w:val="both"/>
        <w:rPr>
          <w:sz w:val="24"/>
          <w:szCs w:val="24"/>
        </w:rPr>
      </w:pPr>
      <w:r w:rsidRPr="004407BA">
        <w:rPr>
          <w:sz w:val="24"/>
          <w:szCs w:val="24"/>
        </w:rPr>
        <w:t>O godzinie 12</w:t>
      </w:r>
      <w:r w:rsidRPr="004407BA">
        <w:rPr>
          <w:sz w:val="24"/>
          <w:szCs w:val="24"/>
          <w:vertAlign w:val="superscript"/>
        </w:rPr>
        <w:t>04</w:t>
      </w:r>
      <w:r w:rsidRPr="004407BA">
        <w:rPr>
          <w:sz w:val="24"/>
          <w:szCs w:val="24"/>
        </w:rPr>
        <w:t xml:space="preserve"> Przewodnicząca Komisji Oświaty, Kultury, Kultury Fizycznej i Zdrowia </w:t>
      </w:r>
      <w:r w:rsidR="004407BA">
        <w:rPr>
          <w:sz w:val="24"/>
          <w:szCs w:val="24"/>
        </w:rPr>
        <w:t xml:space="preserve">Małgorzata Wrochna </w:t>
      </w:r>
      <w:r w:rsidRPr="004407BA">
        <w:rPr>
          <w:sz w:val="24"/>
          <w:szCs w:val="24"/>
        </w:rPr>
        <w:t>otworz</w:t>
      </w:r>
      <w:r w:rsidR="004407BA">
        <w:rPr>
          <w:sz w:val="24"/>
          <w:szCs w:val="24"/>
        </w:rPr>
        <w:t>yła posiedzenie wspólne wraz z K</w:t>
      </w:r>
      <w:r w:rsidRPr="004407BA">
        <w:rPr>
          <w:sz w:val="24"/>
          <w:szCs w:val="24"/>
        </w:rPr>
        <w:t>omisją Rewizyjną. Powitała</w:t>
      </w:r>
      <w:r w:rsidR="00D0069A" w:rsidRPr="004407BA">
        <w:rPr>
          <w:sz w:val="24"/>
          <w:szCs w:val="24"/>
        </w:rPr>
        <w:t xml:space="preserve"> Zastępcę Wójta, Panią Skarbnik a </w:t>
      </w:r>
      <w:r w:rsidR="00B46952" w:rsidRPr="004407BA">
        <w:rPr>
          <w:sz w:val="24"/>
          <w:szCs w:val="24"/>
        </w:rPr>
        <w:t>także obecnych</w:t>
      </w:r>
      <w:r w:rsidRPr="004407BA">
        <w:rPr>
          <w:sz w:val="24"/>
          <w:szCs w:val="24"/>
        </w:rPr>
        <w:t xml:space="preserve"> radnych</w:t>
      </w:r>
      <w:r w:rsidR="00D0069A" w:rsidRPr="004407BA">
        <w:rPr>
          <w:sz w:val="24"/>
          <w:szCs w:val="24"/>
        </w:rPr>
        <w:t>. Lista obecności stanowi załącznik nr. 1 do protokołu.</w:t>
      </w:r>
    </w:p>
    <w:p w:rsidR="00D0069A" w:rsidRPr="004407BA" w:rsidRDefault="00D0069A" w:rsidP="002076BB">
      <w:pPr>
        <w:pStyle w:val="Bezodstpw"/>
        <w:jc w:val="both"/>
        <w:rPr>
          <w:sz w:val="24"/>
          <w:szCs w:val="24"/>
        </w:rPr>
      </w:pPr>
      <w:r w:rsidRPr="004407BA">
        <w:rPr>
          <w:sz w:val="24"/>
          <w:szCs w:val="24"/>
        </w:rPr>
        <w:t xml:space="preserve">W pierwszej kolejności Przewodnicząca Komisji Rewizyjnej poprosiła o omówienie uchwał, </w:t>
      </w:r>
      <w:r w:rsidR="007940F4" w:rsidRPr="004407BA">
        <w:rPr>
          <w:sz w:val="24"/>
          <w:szCs w:val="24"/>
        </w:rPr>
        <w:br/>
      </w:r>
      <w:r w:rsidRPr="004407BA">
        <w:rPr>
          <w:sz w:val="24"/>
          <w:szCs w:val="24"/>
        </w:rPr>
        <w:t xml:space="preserve">w następnej kolejności komisja </w:t>
      </w:r>
      <w:r w:rsidR="007940F4" w:rsidRPr="004407BA">
        <w:rPr>
          <w:sz w:val="24"/>
          <w:szCs w:val="24"/>
        </w:rPr>
        <w:t>omówiła</w:t>
      </w:r>
      <w:r w:rsidRPr="004407BA">
        <w:rPr>
          <w:sz w:val="24"/>
          <w:szCs w:val="24"/>
        </w:rPr>
        <w:t xml:space="preserve"> tema</w:t>
      </w:r>
      <w:r w:rsidR="00B46952">
        <w:rPr>
          <w:sz w:val="24"/>
          <w:szCs w:val="24"/>
        </w:rPr>
        <w:t>ty</w:t>
      </w:r>
      <w:r w:rsidRPr="004407BA">
        <w:rPr>
          <w:sz w:val="24"/>
          <w:szCs w:val="24"/>
        </w:rPr>
        <w:t xml:space="preserve"> zgodnie z planem pracy w marcu.</w:t>
      </w:r>
    </w:p>
    <w:p w:rsidR="005459F8" w:rsidRPr="004407BA" w:rsidRDefault="00D0069A" w:rsidP="002076BB">
      <w:pPr>
        <w:pStyle w:val="Bezodstpw"/>
        <w:jc w:val="both"/>
        <w:rPr>
          <w:sz w:val="24"/>
          <w:szCs w:val="24"/>
        </w:rPr>
      </w:pPr>
      <w:r w:rsidRPr="004407BA">
        <w:rPr>
          <w:sz w:val="24"/>
          <w:szCs w:val="24"/>
        </w:rPr>
        <w:t>Zgodnie z porządkiem obrad zostały omówione szczegółowo przez panią Skarbnik uchwały budżetowe.</w:t>
      </w:r>
      <w:r w:rsidR="0072446E" w:rsidRPr="004407BA">
        <w:rPr>
          <w:sz w:val="24"/>
          <w:szCs w:val="24"/>
        </w:rPr>
        <w:t xml:space="preserve">  Na początku pani Skarbnik </w:t>
      </w:r>
      <w:r w:rsidR="00473AF9" w:rsidRPr="004407BA">
        <w:rPr>
          <w:sz w:val="24"/>
          <w:szCs w:val="24"/>
        </w:rPr>
        <w:t xml:space="preserve">omówiła projekt uchwały w sprawie zmiany uchwały </w:t>
      </w:r>
      <w:r w:rsidR="00C34A43" w:rsidRPr="004407BA">
        <w:rPr>
          <w:sz w:val="24"/>
          <w:szCs w:val="24"/>
        </w:rPr>
        <w:br/>
      </w:r>
      <w:r w:rsidR="00211DF3" w:rsidRPr="004407BA">
        <w:rPr>
          <w:sz w:val="24"/>
          <w:szCs w:val="24"/>
        </w:rPr>
        <w:t>Nr III/14/18 Rady Gminy Duszniki z dnia 20.12.2018 r. w sprawie uchwały budżetowej na rok 2019</w:t>
      </w:r>
      <w:r w:rsidR="00816A00" w:rsidRPr="004407BA">
        <w:rPr>
          <w:sz w:val="24"/>
          <w:szCs w:val="24"/>
        </w:rPr>
        <w:t xml:space="preserve"> oraz zmiany Wieloletniej Prognozy Finansowej Gminy Duszniki na lata 2019-20</w:t>
      </w:r>
      <w:r w:rsidR="00114C70">
        <w:rPr>
          <w:sz w:val="24"/>
          <w:szCs w:val="24"/>
        </w:rPr>
        <w:t>26</w:t>
      </w:r>
      <w:bookmarkStart w:id="0" w:name="_GoBack"/>
      <w:bookmarkEnd w:id="0"/>
      <w:r w:rsidR="00816A00" w:rsidRPr="004407BA">
        <w:rPr>
          <w:sz w:val="24"/>
          <w:szCs w:val="24"/>
        </w:rPr>
        <w:t xml:space="preserve">. </w:t>
      </w:r>
      <w:r w:rsidR="00211DF3" w:rsidRPr="004407BA">
        <w:rPr>
          <w:sz w:val="24"/>
          <w:szCs w:val="24"/>
        </w:rPr>
        <w:t>Radni podjęli dyskusję w sprawie przesunięcia środków w te</w:t>
      </w:r>
      <w:r w:rsidR="004407BA">
        <w:rPr>
          <w:sz w:val="24"/>
          <w:szCs w:val="24"/>
        </w:rPr>
        <w:t xml:space="preserve">macie dodatkowego pracownika do wykaszania </w:t>
      </w:r>
      <w:r w:rsidR="00211DF3" w:rsidRPr="004407BA">
        <w:rPr>
          <w:sz w:val="24"/>
          <w:szCs w:val="24"/>
        </w:rPr>
        <w:t xml:space="preserve">boiska w miejscowości Sękowo w okresie letnim. </w:t>
      </w:r>
      <w:r w:rsidR="00816A00" w:rsidRPr="004407BA">
        <w:rPr>
          <w:sz w:val="24"/>
          <w:szCs w:val="24"/>
        </w:rPr>
        <w:t>K</w:t>
      </w:r>
      <w:r w:rsidR="00AD0873" w:rsidRPr="004407BA">
        <w:rPr>
          <w:sz w:val="24"/>
          <w:szCs w:val="24"/>
        </w:rPr>
        <w:t>olej</w:t>
      </w:r>
      <w:r w:rsidR="00816A00" w:rsidRPr="004407BA">
        <w:rPr>
          <w:sz w:val="24"/>
          <w:szCs w:val="24"/>
        </w:rPr>
        <w:t xml:space="preserve">nym omawianym projektem uchwały przez panią </w:t>
      </w:r>
      <w:r w:rsidR="00196C56" w:rsidRPr="004407BA">
        <w:rPr>
          <w:sz w:val="24"/>
          <w:szCs w:val="24"/>
        </w:rPr>
        <w:t xml:space="preserve">Skarbnik była uchwała w sprawie </w:t>
      </w:r>
      <w:r w:rsidR="00B46952" w:rsidRPr="004407BA">
        <w:rPr>
          <w:sz w:val="24"/>
          <w:szCs w:val="24"/>
        </w:rPr>
        <w:t>emisji obligacji</w:t>
      </w:r>
      <w:r w:rsidR="00196C56" w:rsidRPr="004407BA">
        <w:rPr>
          <w:sz w:val="24"/>
          <w:szCs w:val="24"/>
        </w:rPr>
        <w:t xml:space="preserve"> komunalnych oraz określenia zasad ich zbywania, nabywania i wykupu. Radni do przedstawionego projektu nie mieli uwag. Następnie pani Skarbnik omówiła projekt uchwały w sprawie zaciągnięcia pożyczki na przebudowę kotłowni z paliwa stałego na gazowe wraz </w:t>
      </w:r>
      <w:r w:rsidR="004407BA">
        <w:rPr>
          <w:sz w:val="24"/>
          <w:szCs w:val="24"/>
        </w:rPr>
        <w:br/>
      </w:r>
      <w:r w:rsidR="00196C56" w:rsidRPr="004407BA">
        <w:rPr>
          <w:sz w:val="24"/>
          <w:szCs w:val="24"/>
        </w:rPr>
        <w:t xml:space="preserve">z instalacją gazu w Szkole Podstawowej w Grzebienisku. Radni do omawianego projektu uchwały nie mieli uwag. Następnie pani </w:t>
      </w:r>
      <w:r w:rsidR="007940F4" w:rsidRPr="004407BA">
        <w:rPr>
          <w:sz w:val="24"/>
          <w:szCs w:val="24"/>
        </w:rPr>
        <w:t>Skarbnik</w:t>
      </w:r>
      <w:r w:rsidR="00196C56" w:rsidRPr="004407BA">
        <w:rPr>
          <w:sz w:val="24"/>
          <w:szCs w:val="24"/>
        </w:rPr>
        <w:t xml:space="preserve"> omawiała projekt uchwały w sprawie zmiany uchwały w sprawie ustalenia zasad wypłacania oraz wysokości diet przysługujących radnym </w:t>
      </w:r>
      <w:r w:rsidR="001B2468">
        <w:rPr>
          <w:sz w:val="24"/>
          <w:szCs w:val="24"/>
        </w:rPr>
        <w:br/>
      </w:r>
      <w:r w:rsidR="00196C56" w:rsidRPr="004407BA">
        <w:rPr>
          <w:sz w:val="24"/>
          <w:szCs w:val="24"/>
        </w:rPr>
        <w:t>i sołtysom.</w:t>
      </w:r>
      <w:r w:rsidR="00727E3E" w:rsidRPr="004407BA">
        <w:rPr>
          <w:sz w:val="24"/>
          <w:szCs w:val="24"/>
        </w:rPr>
        <w:t xml:space="preserve"> Radni podjęli dyskusje w temacie podwyższenia </w:t>
      </w:r>
      <w:r w:rsidR="00323986" w:rsidRPr="004407BA">
        <w:rPr>
          <w:sz w:val="24"/>
          <w:szCs w:val="24"/>
        </w:rPr>
        <w:t>diet</w:t>
      </w:r>
      <w:r w:rsidR="00727E3E" w:rsidRPr="004407BA">
        <w:rPr>
          <w:sz w:val="24"/>
          <w:szCs w:val="24"/>
        </w:rPr>
        <w:t xml:space="preserve"> sołtysom</w:t>
      </w:r>
      <w:r w:rsidR="00323986" w:rsidRPr="004407BA">
        <w:rPr>
          <w:sz w:val="24"/>
          <w:szCs w:val="24"/>
        </w:rPr>
        <w:t>.</w:t>
      </w:r>
    </w:p>
    <w:p w:rsidR="005459F8" w:rsidRPr="004407BA" w:rsidRDefault="00B46952" w:rsidP="002076BB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O godz.</w:t>
      </w:r>
      <w:r w:rsidR="005459F8" w:rsidRPr="004407BA">
        <w:rPr>
          <w:sz w:val="24"/>
          <w:szCs w:val="24"/>
        </w:rPr>
        <w:t>13</w:t>
      </w:r>
      <w:r w:rsidR="005459F8" w:rsidRPr="004407BA">
        <w:rPr>
          <w:sz w:val="24"/>
          <w:szCs w:val="24"/>
          <w:vertAlign w:val="superscript"/>
        </w:rPr>
        <w:t>14</w:t>
      </w:r>
      <w:r w:rsidR="005459F8" w:rsidRPr="004407BA">
        <w:rPr>
          <w:sz w:val="24"/>
          <w:szCs w:val="24"/>
        </w:rPr>
        <w:t xml:space="preserve"> radny Adam Nowak opuszcza posiedzenie komisji</w:t>
      </w:r>
    </w:p>
    <w:p w:rsidR="00D0069A" w:rsidRPr="004407BA" w:rsidRDefault="00323986" w:rsidP="002076BB">
      <w:pPr>
        <w:pStyle w:val="Bezodstpw"/>
        <w:jc w:val="both"/>
        <w:rPr>
          <w:sz w:val="24"/>
          <w:szCs w:val="24"/>
        </w:rPr>
      </w:pPr>
      <w:r w:rsidRPr="004407BA">
        <w:rPr>
          <w:sz w:val="24"/>
          <w:szCs w:val="24"/>
        </w:rPr>
        <w:t xml:space="preserve">Kolejnymi omawianymi projektami uchwały były uchwał w sprawie miejscowego planu zagospodarowania przestrzennego dla części działki o nr ewid 412/6 w Sękowie, działki </w:t>
      </w:r>
      <w:r w:rsidR="004407BA">
        <w:rPr>
          <w:sz w:val="24"/>
          <w:szCs w:val="24"/>
        </w:rPr>
        <w:br/>
      </w:r>
      <w:r w:rsidRPr="004407BA">
        <w:rPr>
          <w:sz w:val="24"/>
          <w:szCs w:val="24"/>
        </w:rPr>
        <w:t xml:space="preserve">o nr ewid.294 w Sędzinku oraz działki o nr ewid 883/16 i 883/17 w Dusznikach. </w:t>
      </w:r>
      <w:r w:rsidR="004407BA">
        <w:rPr>
          <w:sz w:val="24"/>
          <w:szCs w:val="24"/>
        </w:rPr>
        <w:t xml:space="preserve">Projekty </w:t>
      </w:r>
      <w:r w:rsidR="005459F8" w:rsidRPr="004407BA">
        <w:rPr>
          <w:sz w:val="24"/>
          <w:szCs w:val="24"/>
        </w:rPr>
        <w:t>szczegółowo zostały omówione przez pracownika Referatu Roz</w:t>
      </w:r>
      <w:r w:rsidR="00BD19EB" w:rsidRPr="004407BA">
        <w:rPr>
          <w:sz w:val="24"/>
          <w:szCs w:val="24"/>
        </w:rPr>
        <w:t xml:space="preserve">woju Gospodarczego Agatę Budych. Radna Justyna Bachorz pytała o wielkość działki w miejscowości Sędzinko, która nie jest objęta planem zagospodarowania przestrzennego. Kolejnymi omawianymi projektami uchwały były uchwały w sprawie sprzedaży nieruchomości niezabudowanej położonej na terenie miejscowości Sękowo, gmina Duszniki działka ewid nr 412/9; 412/10; 412/11; 412/12; 412/13. Projekt uchwały został omówiony przez pracownika Referatu Rozwoju Gospodarczego Kazimierę Słotwińską. Radni do omawianych projektów nie mieli żadnych pytań. Następnym omawianym projektem uchwały była uchwała w sprawie nadania nazwy </w:t>
      </w:r>
      <w:r w:rsidR="00BD19EB" w:rsidRPr="00153088">
        <w:rPr>
          <w:sz w:val="24"/>
          <w:szCs w:val="24"/>
        </w:rPr>
        <w:t>ulicy w miejscowości Duszniki, przez pracownika Referatu Rozwoju Gospodarczego Łukasza</w:t>
      </w:r>
      <w:r w:rsidR="00BD19EB" w:rsidRPr="004407BA">
        <w:rPr>
          <w:sz w:val="24"/>
          <w:szCs w:val="24"/>
        </w:rPr>
        <w:t xml:space="preserve"> Rzepę. Radni do omawia</w:t>
      </w:r>
      <w:r w:rsidR="00153088">
        <w:rPr>
          <w:sz w:val="24"/>
          <w:szCs w:val="24"/>
        </w:rPr>
        <w:t>nego projektu nie mieli pytań. K</w:t>
      </w:r>
      <w:r w:rsidR="00BD19EB" w:rsidRPr="004407BA">
        <w:rPr>
          <w:sz w:val="24"/>
          <w:szCs w:val="24"/>
        </w:rPr>
        <w:t xml:space="preserve">olejnym omawianym projektem uchwały była uchwała w sprawie Programu opieki nad zwierzętami bezdomnymi oraz zapobiegania bezdomności zwierząt na terenie Gminy Duszniki w 2019 roku. </w:t>
      </w:r>
      <w:r w:rsidR="00551BBD" w:rsidRPr="004407BA">
        <w:rPr>
          <w:sz w:val="24"/>
          <w:szCs w:val="24"/>
        </w:rPr>
        <w:t>Projekt uchwały został omówiony przez pracownika urzędu pana Mariana Zaglanicznego. Radni podjęli dyskusję w temacie gdzie zgłaszać psy błąkające się po miejscowościach. Informacji udzielił pan Marian Zaglaniczny.</w:t>
      </w:r>
    </w:p>
    <w:p w:rsidR="004407BA" w:rsidRDefault="004407BA" w:rsidP="002076BB">
      <w:pPr>
        <w:pStyle w:val="Bezodstpw"/>
        <w:jc w:val="both"/>
        <w:rPr>
          <w:sz w:val="24"/>
          <w:szCs w:val="24"/>
        </w:rPr>
      </w:pPr>
    </w:p>
    <w:p w:rsidR="004407BA" w:rsidRDefault="004407BA" w:rsidP="002076BB">
      <w:pPr>
        <w:pStyle w:val="Bezodstpw"/>
        <w:jc w:val="both"/>
        <w:rPr>
          <w:sz w:val="24"/>
          <w:szCs w:val="24"/>
        </w:rPr>
      </w:pPr>
    </w:p>
    <w:p w:rsidR="003023DB" w:rsidRPr="004407BA" w:rsidRDefault="00551BBD" w:rsidP="002076BB">
      <w:pPr>
        <w:pStyle w:val="Bezodstpw"/>
        <w:jc w:val="both"/>
        <w:rPr>
          <w:sz w:val="24"/>
          <w:szCs w:val="24"/>
        </w:rPr>
      </w:pPr>
      <w:r w:rsidRPr="004407BA">
        <w:rPr>
          <w:sz w:val="24"/>
          <w:szCs w:val="24"/>
        </w:rPr>
        <w:lastRenderedPageBreak/>
        <w:t>Po om</w:t>
      </w:r>
      <w:r w:rsidR="00DC29C3" w:rsidRPr="004407BA">
        <w:rPr>
          <w:sz w:val="24"/>
          <w:szCs w:val="24"/>
        </w:rPr>
        <w:t xml:space="preserve">ówieniu </w:t>
      </w:r>
      <w:r w:rsidR="00B46952">
        <w:rPr>
          <w:sz w:val="24"/>
          <w:szCs w:val="24"/>
        </w:rPr>
        <w:t xml:space="preserve">projektów </w:t>
      </w:r>
      <w:r w:rsidR="00DC29C3" w:rsidRPr="004407BA">
        <w:rPr>
          <w:sz w:val="24"/>
          <w:szCs w:val="24"/>
        </w:rPr>
        <w:t xml:space="preserve">uchwał </w:t>
      </w:r>
      <w:r w:rsidR="00B46952">
        <w:rPr>
          <w:sz w:val="24"/>
          <w:szCs w:val="24"/>
        </w:rPr>
        <w:t>przygotowanych na marcowa sesję, k</w:t>
      </w:r>
      <w:r w:rsidR="009952EF" w:rsidRPr="004407BA">
        <w:rPr>
          <w:sz w:val="24"/>
          <w:szCs w:val="24"/>
        </w:rPr>
        <w:t xml:space="preserve">omisje przystąpiły do pracy zgodnie z planem pracy w miesiącu marcu. Na początku zostały omówione przez Kierownika Gminnego Zespołu </w:t>
      </w:r>
      <w:r w:rsidR="00B46952" w:rsidRPr="004407BA">
        <w:rPr>
          <w:sz w:val="24"/>
          <w:szCs w:val="24"/>
        </w:rPr>
        <w:t>Oświatowego stypendia</w:t>
      </w:r>
      <w:r w:rsidR="009952EF" w:rsidRPr="004407BA">
        <w:rPr>
          <w:sz w:val="24"/>
          <w:szCs w:val="24"/>
        </w:rPr>
        <w:t xml:space="preserve"> socjalne. Zostały omówione </w:t>
      </w:r>
      <w:r w:rsidR="00B46952" w:rsidRPr="004407BA">
        <w:rPr>
          <w:sz w:val="24"/>
          <w:szCs w:val="24"/>
        </w:rPr>
        <w:t>kryteria, w jaki</w:t>
      </w:r>
      <w:r w:rsidR="009952EF" w:rsidRPr="004407BA">
        <w:rPr>
          <w:sz w:val="24"/>
          <w:szCs w:val="24"/>
        </w:rPr>
        <w:t xml:space="preserve"> sposób przyznawane są stypendia socjalne. Radni zostali poinformowani, </w:t>
      </w:r>
      <w:r w:rsidR="00B46952">
        <w:rPr>
          <w:sz w:val="24"/>
          <w:szCs w:val="24"/>
        </w:rPr>
        <w:br/>
      </w:r>
      <w:r w:rsidR="004407BA">
        <w:rPr>
          <w:sz w:val="24"/>
          <w:szCs w:val="24"/>
        </w:rPr>
        <w:t xml:space="preserve">o częstotliwości przyznawanych stypendiów, kwocie </w:t>
      </w:r>
      <w:r w:rsidR="003023DB" w:rsidRPr="004407BA">
        <w:rPr>
          <w:sz w:val="24"/>
          <w:szCs w:val="24"/>
        </w:rPr>
        <w:t xml:space="preserve">stypendiów a także warunkach, które trzeba </w:t>
      </w:r>
      <w:r w:rsidR="00B46952" w:rsidRPr="004407BA">
        <w:rPr>
          <w:sz w:val="24"/>
          <w:szCs w:val="24"/>
        </w:rPr>
        <w:t>spełnić, aby</w:t>
      </w:r>
      <w:r w:rsidR="003023DB" w:rsidRPr="004407BA">
        <w:rPr>
          <w:sz w:val="24"/>
          <w:szCs w:val="24"/>
        </w:rPr>
        <w:t xml:space="preserve"> otrzymać stypendium. Kierownik Gminnego Zespołu Oświatowego wyjaśniła </w:t>
      </w:r>
      <w:r w:rsidR="00B46952" w:rsidRPr="004407BA">
        <w:rPr>
          <w:sz w:val="24"/>
          <w:szCs w:val="24"/>
        </w:rPr>
        <w:t>również, na jakiej</w:t>
      </w:r>
      <w:r w:rsidR="003023DB" w:rsidRPr="004407BA">
        <w:rPr>
          <w:sz w:val="24"/>
          <w:szCs w:val="24"/>
        </w:rPr>
        <w:t xml:space="preserve"> podstawie są stypendia przyznawane oraz kto ma prawo do ich przyznawania. Radni też zostali poinformowani o </w:t>
      </w:r>
      <w:r w:rsidR="00B46952">
        <w:rPr>
          <w:sz w:val="24"/>
          <w:szCs w:val="24"/>
        </w:rPr>
        <w:t>liczbie złożonych</w:t>
      </w:r>
      <w:r w:rsidR="002641A3" w:rsidRPr="004407BA">
        <w:rPr>
          <w:sz w:val="24"/>
          <w:szCs w:val="24"/>
        </w:rPr>
        <w:t xml:space="preserve"> wniosków  jak również </w:t>
      </w:r>
      <w:r w:rsidR="00B46952">
        <w:rPr>
          <w:sz w:val="24"/>
          <w:szCs w:val="24"/>
        </w:rPr>
        <w:t>liczbie przyznanych stypendiów</w:t>
      </w:r>
      <w:r w:rsidR="002641A3" w:rsidRPr="004407BA">
        <w:rPr>
          <w:sz w:val="24"/>
          <w:szCs w:val="24"/>
        </w:rPr>
        <w:t>. Radni nie mieli żadnych pytań.</w:t>
      </w:r>
      <w:r w:rsidR="00B46952">
        <w:rPr>
          <w:sz w:val="24"/>
          <w:szCs w:val="24"/>
        </w:rPr>
        <w:t xml:space="preserve"> Do omawianego tematu.</w:t>
      </w:r>
      <w:r w:rsidR="00B46952">
        <w:rPr>
          <w:sz w:val="24"/>
          <w:szCs w:val="24"/>
        </w:rPr>
        <w:br/>
      </w:r>
      <w:r w:rsidR="002641A3" w:rsidRPr="004407BA">
        <w:rPr>
          <w:sz w:val="24"/>
          <w:szCs w:val="24"/>
        </w:rPr>
        <w:t xml:space="preserve"> W następnej kolejności zostały omówione stypendia przyznawane za wysokie wyniki </w:t>
      </w:r>
      <w:r w:rsidR="00B46952">
        <w:rPr>
          <w:sz w:val="24"/>
          <w:szCs w:val="24"/>
        </w:rPr>
        <w:br/>
      </w:r>
      <w:r w:rsidR="002641A3" w:rsidRPr="004407BA">
        <w:rPr>
          <w:sz w:val="24"/>
          <w:szCs w:val="24"/>
        </w:rPr>
        <w:t>w nauce oraz sportowe przez pracownika Referatu Organizacyjnego panią Emilię Gogołkiewicz-Kołecką.</w:t>
      </w:r>
      <w:r w:rsidR="00E921F6" w:rsidRPr="004407BA">
        <w:rPr>
          <w:sz w:val="24"/>
          <w:szCs w:val="24"/>
        </w:rPr>
        <w:t xml:space="preserve"> Radni zostali </w:t>
      </w:r>
      <w:r w:rsidR="00B46952" w:rsidRPr="004407BA">
        <w:rPr>
          <w:sz w:val="24"/>
          <w:szCs w:val="24"/>
        </w:rPr>
        <w:t>poinformowani, od kiedy</w:t>
      </w:r>
      <w:r w:rsidR="0098564B" w:rsidRPr="004407BA">
        <w:rPr>
          <w:sz w:val="24"/>
          <w:szCs w:val="24"/>
        </w:rPr>
        <w:t xml:space="preserve"> są przyznawane stypendia przez Wójta za wysokie wyniki w nauce oraz wyniki sportowe. Radni zostali zapoznani </w:t>
      </w:r>
      <w:r w:rsidR="00B46952">
        <w:rPr>
          <w:sz w:val="24"/>
          <w:szCs w:val="24"/>
        </w:rPr>
        <w:br/>
        <w:t>z</w:t>
      </w:r>
      <w:r w:rsidR="0098564B" w:rsidRPr="004407BA">
        <w:rPr>
          <w:sz w:val="24"/>
          <w:szCs w:val="24"/>
        </w:rPr>
        <w:t xml:space="preserve"> kryteria</w:t>
      </w:r>
      <w:r w:rsidR="00B46952">
        <w:rPr>
          <w:sz w:val="24"/>
          <w:szCs w:val="24"/>
        </w:rPr>
        <w:t>mi</w:t>
      </w:r>
      <w:r w:rsidR="0098564B" w:rsidRPr="004407BA">
        <w:rPr>
          <w:sz w:val="24"/>
          <w:szCs w:val="24"/>
        </w:rPr>
        <w:t xml:space="preserve"> przyznawania stypendiów. Ponadto</w:t>
      </w:r>
      <w:r w:rsidR="004407BA">
        <w:rPr>
          <w:sz w:val="24"/>
          <w:szCs w:val="24"/>
        </w:rPr>
        <w:t xml:space="preserve"> zostali </w:t>
      </w:r>
      <w:r w:rsidR="0098564B" w:rsidRPr="004407BA">
        <w:rPr>
          <w:sz w:val="24"/>
          <w:szCs w:val="24"/>
        </w:rPr>
        <w:t xml:space="preserve">poinformowani o </w:t>
      </w:r>
      <w:r w:rsidR="00B46952">
        <w:rPr>
          <w:sz w:val="24"/>
          <w:szCs w:val="24"/>
        </w:rPr>
        <w:t>ilości złożonych</w:t>
      </w:r>
      <w:r w:rsidR="0098564B" w:rsidRPr="004407BA">
        <w:rPr>
          <w:sz w:val="24"/>
          <w:szCs w:val="24"/>
        </w:rPr>
        <w:t xml:space="preserve"> wniosków </w:t>
      </w:r>
      <w:r w:rsidR="00B46952">
        <w:rPr>
          <w:sz w:val="24"/>
          <w:szCs w:val="24"/>
        </w:rPr>
        <w:t>oraz o liczbie przyznanych</w:t>
      </w:r>
      <w:r w:rsidR="0098564B" w:rsidRPr="004407BA">
        <w:rPr>
          <w:sz w:val="24"/>
          <w:szCs w:val="24"/>
        </w:rPr>
        <w:t xml:space="preserve"> stypendiów. </w:t>
      </w:r>
      <w:r w:rsidR="00187ABE" w:rsidRPr="004407BA">
        <w:rPr>
          <w:sz w:val="24"/>
          <w:szCs w:val="24"/>
        </w:rPr>
        <w:t xml:space="preserve">Radni do w/w analizy nie mieli żadnych uwag. Następnie </w:t>
      </w:r>
      <w:r w:rsidR="0039004C" w:rsidRPr="004407BA">
        <w:rPr>
          <w:sz w:val="24"/>
          <w:szCs w:val="24"/>
        </w:rPr>
        <w:t xml:space="preserve">w wolnych głosach i wnioskach. Radny Tomasz Ćwian podjął dyskusję </w:t>
      </w:r>
      <w:r w:rsidR="00B46952">
        <w:rPr>
          <w:sz w:val="24"/>
          <w:szCs w:val="24"/>
        </w:rPr>
        <w:br/>
      </w:r>
      <w:r w:rsidR="0039004C" w:rsidRPr="004407BA">
        <w:rPr>
          <w:sz w:val="24"/>
          <w:szCs w:val="24"/>
        </w:rPr>
        <w:t xml:space="preserve">w temacie </w:t>
      </w:r>
      <w:r w:rsidR="00DC1ED8" w:rsidRPr="004407BA">
        <w:rPr>
          <w:sz w:val="24"/>
          <w:szCs w:val="24"/>
        </w:rPr>
        <w:t>czy zos</w:t>
      </w:r>
      <w:r w:rsidR="004407BA">
        <w:rPr>
          <w:sz w:val="24"/>
          <w:szCs w:val="24"/>
        </w:rPr>
        <w:t xml:space="preserve">tał ogłoszony przetarg na lampy </w:t>
      </w:r>
      <w:r w:rsidR="00DC1ED8" w:rsidRPr="004407BA">
        <w:rPr>
          <w:sz w:val="24"/>
          <w:szCs w:val="24"/>
        </w:rPr>
        <w:t xml:space="preserve">hybrydowe w miejscowości Ceradz Dolny. Radny </w:t>
      </w:r>
      <w:r w:rsidR="004407BA" w:rsidRPr="004407BA">
        <w:rPr>
          <w:sz w:val="24"/>
          <w:szCs w:val="24"/>
        </w:rPr>
        <w:t>poinformował, że jego zdaniem wprowadzona</w:t>
      </w:r>
      <w:r w:rsidR="00DC1ED8" w:rsidRPr="004407BA">
        <w:rPr>
          <w:sz w:val="24"/>
          <w:szCs w:val="24"/>
        </w:rPr>
        <w:t xml:space="preserve"> autopoprawka na poprzedniej sesji nie została </w:t>
      </w:r>
      <w:r w:rsidR="004407BA" w:rsidRPr="004407BA">
        <w:rPr>
          <w:sz w:val="24"/>
          <w:szCs w:val="24"/>
        </w:rPr>
        <w:t xml:space="preserve">przegłosowana. Zastępca Wójta poinformował radnego, że przetarg nie został jeszcze ogłoszony. </w:t>
      </w:r>
    </w:p>
    <w:p w:rsidR="004407BA" w:rsidRPr="004407BA" w:rsidRDefault="004407BA" w:rsidP="002076BB">
      <w:pPr>
        <w:pStyle w:val="Bezodstpw"/>
        <w:jc w:val="both"/>
        <w:rPr>
          <w:sz w:val="24"/>
          <w:szCs w:val="24"/>
        </w:rPr>
      </w:pPr>
      <w:r w:rsidRPr="004407BA">
        <w:rPr>
          <w:sz w:val="24"/>
          <w:szCs w:val="24"/>
        </w:rPr>
        <w:t xml:space="preserve">Po zakończeniu tematów do rozmów Przewodnicząca Komisji Rewizyjnej Jadwiga Klińska </w:t>
      </w:r>
      <w:r>
        <w:rPr>
          <w:sz w:val="24"/>
          <w:szCs w:val="24"/>
        </w:rPr>
        <w:br/>
      </w:r>
      <w:r w:rsidRPr="004407BA">
        <w:rPr>
          <w:sz w:val="24"/>
          <w:szCs w:val="24"/>
        </w:rPr>
        <w:t>o godzinie 14</w:t>
      </w:r>
      <w:r w:rsidRPr="004407BA">
        <w:rPr>
          <w:sz w:val="24"/>
          <w:szCs w:val="24"/>
          <w:vertAlign w:val="superscript"/>
        </w:rPr>
        <w:t>15</w:t>
      </w:r>
      <w:r w:rsidRPr="004407BA">
        <w:rPr>
          <w:sz w:val="24"/>
          <w:szCs w:val="24"/>
        </w:rPr>
        <w:t xml:space="preserve"> zakończyła posiedzenie wspólne z Komisją Oświaty, Kultury, Kultury Fizycznej i Zdrowia.</w:t>
      </w:r>
    </w:p>
    <w:p w:rsidR="004407BA" w:rsidRPr="004407BA" w:rsidRDefault="004407BA" w:rsidP="002076BB">
      <w:pPr>
        <w:pStyle w:val="Bezodstpw"/>
        <w:jc w:val="both"/>
        <w:rPr>
          <w:sz w:val="24"/>
          <w:szCs w:val="24"/>
        </w:rPr>
      </w:pPr>
    </w:p>
    <w:p w:rsidR="004407BA" w:rsidRPr="004407BA" w:rsidRDefault="004407BA" w:rsidP="004407BA">
      <w:pPr>
        <w:pStyle w:val="Bezodstpw"/>
        <w:ind w:left="4956"/>
        <w:jc w:val="both"/>
        <w:rPr>
          <w:sz w:val="24"/>
          <w:szCs w:val="24"/>
        </w:rPr>
      </w:pPr>
      <w:r w:rsidRPr="004407BA">
        <w:rPr>
          <w:sz w:val="24"/>
          <w:szCs w:val="24"/>
        </w:rPr>
        <w:t xml:space="preserve">    Przewodniczyła:</w:t>
      </w:r>
    </w:p>
    <w:p w:rsidR="004407BA" w:rsidRPr="004407BA" w:rsidRDefault="004407BA" w:rsidP="004407BA">
      <w:pPr>
        <w:pStyle w:val="Bezodstpw"/>
        <w:jc w:val="both"/>
        <w:rPr>
          <w:sz w:val="24"/>
          <w:szCs w:val="24"/>
        </w:rPr>
      </w:pPr>
      <w:r w:rsidRPr="004407BA">
        <w:rPr>
          <w:sz w:val="24"/>
          <w:szCs w:val="24"/>
        </w:rPr>
        <w:tab/>
      </w:r>
      <w:r w:rsidRPr="004407BA">
        <w:rPr>
          <w:sz w:val="24"/>
          <w:szCs w:val="24"/>
        </w:rPr>
        <w:tab/>
      </w:r>
      <w:r w:rsidRPr="004407BA">
        <w:rPr>
          <w:sz w:val="24"/>
          <w:szCs w:val="24"/>
        </w:rPr>
        <w:tab/>
      </w:r>
      <w:r w:rsidRPr="004407BA">
        <w:rPr>
          <w:sz w:val="24"/>
          <w:szCs w:val="24"/>
        </w:rPr>
        <w:tab/>
      </w:r>
      <w:r w:rsidRPr="004407BA">
        <w:rPr>
          <w:sz w:val="24"/>
          <w:szCs w:val="24"/>
        </w:rPr>
        <w:tab/>
      </w:r>
      <w:r w:rsidRPr="004407BA">
        <w:rPr>
          <w:sz w:val="24"/>
          <w:szCs w:val="24"/>
        </w:rPr>
        <w:tab/>
        <w:t>Przewodnicząca Komisji Rewizyjnej</w:t>
      </w:r>
    </w:p>
    <w:p w:rsidR="004407BA" w:rsidRPr="004407BA" w:rsidRDefault="004407BA" w:rsidP="004407BA">
      <w:pPr>
        <w:pStyle w:val="Bezodstpw"/>
        <w:jc w:val="both"/>
        <w:rPr>
          <w:sz w:val="24"/>
          <w:szCs w:val="24"/>
        </w:rPr>
      </w:pPr>
      <w:r w:rsidRPr="004407BA">
        <w:rPr>
          <w:sz w:val="24"/>
          <w:szCs w:val="24"/>
        </w:rPr>
        <w:tab/>
      </w:r>
      <w:r w:rsidRPr="004407BA">
        <w:rPr>
          <w:sz w:val="24"/>
          <w:szCs w:val="24"/>
        </w:rPr>
        <w:tab/>
      </w:r>
      <w:r w:rsidRPr="004407BA">
        <w:rPr>
          <w:sz w:val="24"/>
          <w:szCs w:val="24"/>
        </w:rPr>
        <w:tab/>
      </w:r>
      <w:r w:rsidRPr="004407BA">
        <w:rPr>
          <w:sz w:val="24"/>
          <w:szCs w:val="24"/>
        </w:rPr>
        <w:tab/>
      </w:r>
      <w:r w:rsidRPr="004407BA">
        <w:rPr>
          <w:sz w:val="24"/>
          <w:szCs w:val="24"/>
        </w:rPr>
        <w:tab/>
      </w:r>
      <w:r w:rsidRPr="004407BA">
        <w:rPr>
          <w:sz w:val="24"/>
          <w:szCs w:val="24"/>
        </w:rPr>
        <w:tab/>
      </w:r>
      <w:r w:rsidRPr="004407BA">
        <w:rPr>
          <w:sz w:val="24"/>
          <w:szCs w:val="24"/>
        </w:rPr>
        <w:tab/>
        <w:t xml:space="preserve">Jadwiga </w:t>
      </w:r>
      <w:proofErr w:type="spellStart"/>
      <w:r w:rsidRPr="004407BA">
        <w:rPr>
          <w:sz w:val="24"/>
          <w:szCs w:val="24"/>
        </w:rPr>
        <w:t>Klińska</w:t>
      </w:r>
      <w:proofErr w:type="spellEnd"/>
    </w:p>
    <w:p w:rsidR="004407BA" w:rsidRPr="004407BA" w:rsidRDefault="004407BA" w:rsidP="004407BA">
      <w:pPr>
        <w:pStyle w:val="Bezodstpw"/>
        <w:jc w:val="both"/>
        <w:rPr>
          <w:sz w:val="24"/>
          <w:szCs w:val="24"/>
        </w:rPr>
      </w:pPr>
    </w:p>
    <w:p w:rsidR="004407BA" w:rsidRPr="004407BA" w:rsidRDefault="004407BA" w:rsidP="004407BA">
      <w:pPr>
        <w:pStyle w:val="Bezodstpw"/>
        <w:jc w:val="both"/>
        <w:rPr>
          <w:sz w:val="24"/>
          <w:szCs w:val="24"/>
        </w:rPr>
      </w:pPr>
    </w:p>
    <w:p w:rsidR="004407BA" w:rsidRPr="004407BA" w:rsidRDefault="004407BA" w:rsidP="004407BA">
      <w:pPr>
        <w:pStyle w:val="Bezodstpw"/>
        <w:jc w:val="both"/>
        <w:rPr>
          <w:sz w:val="24"/>
          <w:szCs w:val="24"/>
        </w:rPr>
      </w:pPr>
    </w:p>
    <w:p w:rsidR="004407BA" w:rsidRPr="004407BA" w:rsidRDefault="004407BA" w:rsidP="004407BA">
      <w:pPr>
        <w:pStyle w:val="Akapitzlist"/>
        <w:rPr>
          <w:sz w:val="24"/>
          <w:szCs w:val="24"/>
        </w:rPr>
      </w:pPr>
      <w:r w:rsidRPr="004407BA">
        <w:rPr>
          <w:sz w:val="24"/>
          <w:szCs w:val="24"/>
        </w:rPr>
        <w:t>Członkowie Komisji:</w:t>
      </w:r>
    </w:p>
    <w:p w:rsidR="004407BA" w:rsidRPr="004407BA" w:rsidRDefault="004407BA" w:rsidP="004407BA">
      <w:pPr>
        <w:pStyle w:val="Akapitzlist"/>
        <w:rPr>
          <w:sz w:val="24"/>
          <w:szCs w:val="24"/>
        </w:rPr>
      </w:pPr>
    </w:p>
    <w:p w:rsidR="004407BA" w:rsidRPr="004407BA" w:rsidRDefault="004407BA" w:rsidP="004407BA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4407BA">
        <w:rPr>
          <w:sz w:val="24"/>
          <w:szCs w:val="24"/>
        </w:rPr>
        <w:t xml:space="preserve">Justyna </w:t>
      </w:r>
      <w:proofErr w:type="spellStart"/>
      <w:r w:rsidRPr="004407BA">
        <w:rPr>
          <w:sz w:val="24"/>
          <w:szCs w:val="24"/>
        </w:rPr>
        <w:t>Bachorz</w:t>
      </w:r>
      <w:proofErr w:type="spellEnd"/>
      <w:r w:rsidRPr="004407BA">
        <w:rPr>
          <w:sz w:val="24"/>
          <w:szCs w:val="24"/>
        </w:rPr>
        <w:tab/>
        <w:t>……………………………………..</w:t>
      </w:r>
    </w:p>
    <w:p w:rsidR="004407BA" w:rsidRPr="004407BA" w:rsidRDefault="004407BA" w:rsidP="004407BA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4407BA">
        <w:rPr>
          <w:sz w:val="24"/>
          <w:szCs w:val="24"/>
        </w:rPr>
        <w:t xml:space="preserve">Adam Nowak </w:t>
      </w:r>
      <w:r w:rsidRPr="004407BA">
        <w:rPr>
          <w:sz w:val="24"/>
          <w:szCs w:val="24"/>
        </w:rPr>
        <w:tab/>
      </w:r>
      <w:r w:rsidRPr="004407BA">
        <w:rPr>
          <w:sz w:val="24"/>
          <w:szCs w:val="24"/>
        </w:rPr>
        <w:tab/>
        <w:t>…………………………………….</w:t>
      </w:r>
    </w:p>
    <w:p w:rsidR="004407BA" w:rsidRPr="004407BA" w:rsidRDefault="004407BA" w:rsidP="004407BA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4407BA">
        <w:rPr>
          <w:sz w:val="24"/>
          <w:szCs w:val="24"/>
        </w:rPr>
        <w:t>Wiesława Woźniak</w:t>
      </w:r>
      <w:r w:rsidRPr="004407BA">
        <w:rPr>
          <w:sz w:val="24"/>
          <w:szCs w:val="24"/>
        </w:rPr>
        <w:tab/>
        <w:t>……………………………………</w:t>
      </w:r>
    </w:p>
    <w:p w:rsidR="004407BA" w:rsidRPr="004407BA" w:rsidRDefault="004407BA" w:rsidP="004407BA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4407BA">
        <w:rPr>
          <w:sz w:val="24"/>
          <w:szCs w:val="24"/>
        </w:rPr>
        <w:t xml:space="preserve">Małgorzata </w:t>
      </w:r>
      <w:proofErr w:type="spellStart"/>
      <w:r w:rsidRPr="004407BA">
        <w:rPr>
          <w:sz w:val="24"/>
          <w:szCs w:val="24"/>
        </w:rPr>
        <w:t>Wrochna</w:t>
      </w:r>
      <w:proofErr w:type="spellEnd"/>
      <w:r w:rsidRPr="004407BA">
        <w:rPr>
          <w:sz w:val="24"/>
          <w:szCs w:val="24"/>
        </w:rPr>
        <w:tab/>
        <w:t>……………………………………</w:t>
      </w:r>
    </w:p>
    <w:p w:rsidR="004407BA" w:rsidRPr="004407BA" w:rsidRDefault="004407BA" w:rsidP="004407BA">
      <w:pPr>
        <w:pStyle w:val="Bezodstpw"/>
        <w:jc w:val="both"/>
        <w:rPr>
          <w:sz w:val="24"/>
          <w:szCs w:val="24"/>
        </w:rPr>
      </w:pPr>
    </w:p>
    <w:p w:rsidR="004407BA" w:rsidRPr="004407BA" w:rsidRDefault="004407BA" w:rsidP="004407BA">
      <w:pPr>
        <w:pStyle w:val="Bezodstpw"/>
        <w:jc w:val="both"/>
        <w:rPr>
          <w:sz w:val="24"/>
          <w:szCs w:val="24"/>
        </w:rPr>
      </w:pPr>
    </w:p>
    <w:p w:rsidR="004407BA" w:rsidRPr="004407BA" w:rsidRDefault="004407BA" w:rsidP="004407BA">
      <w:pPr>
        <w:pStyle w:val="Bezodstpw"/>
        <w:jc w:val="both"/>
        <w:rPr>
          <w:sz w:val="24"/>
          <w:szCs w:val="24"/>
        </w:rPr>
      </w:pPr>
      <w:r w:rsidRPr="004407BA">
        <w:rPr>
          <w:sz w:val="24"/>
          <w:szCs w:val="24"/>
        </w:rPr>
        <w:t xml:space="preserve">Kierownik kontrolowanego podmiotu – Wójt Gminy Duszniki Roman Boguś  </w:t>
      </w:r>
    </w:p>
    <w:p w:rsidR="004407BA" w:rsidRPr="004407BA" w:rsidRDefault="004407BA" w:rsidP="004407BA">
      <w:pPr>
        <w:pStyle w:val="Bezodstpw"/>
        <w:jc w:val="both"/>
        <w:rPr>
          <w:sz w:val="24"/>
          <w:szCs w:val="24"/>
        </w:rPr>
      </w:pPr>
      <w:r w:rsidRPr="004407BA">
        <w:rPr>
          <w:sz w:val="24"/>
          <w:szCs w:val="24"/>
        </w:rPr>
        <w:tab/>
      </w:r>
      <w:r w:rsidRPr="004407BA">
        <w:rPr>
          <w:sz w:val="24"/>
          <w:szCs w:val="24"/>
        </w:rPr>
        <w:tab/>
      </w:r>
      <w:r w:rsidRPr="004407BA">
        <w:rPr>
          <w:sz w:val="24"/>
          <w:szCs w:val="24"/>
        </w:rPr>
        <w:tab/>
      </w:r>
      <w:r w:rsidRPr="004407BA">
        <w:rPr>
          <w:sz w:val="24"/>
          <w:szCs w:val="24"/>
        </w:rPr>
        <w:tab/>
      </w:r>
      <w:r w:rsidRPr="004407BA">
        <w:rPr>
          <w:sz w:val="24"/>
          <w:szCs w:val="24"/>
        </w:rPr>
        <w:tab/>
      </w:r>
      <w:r w:rsidRPr="004407BA">
        <w:rPr>
          <w:sz w:val="24"/>
          <w:szCs w:val="24"/>
        </w:rPr>
        <w:tab/>
      </w:r>
      <w:r w:rsidRPr="004407BA">
        <w:rPr>
          <w:sz w:val="24"/>
          <w:szCs w:val="24"/>
        </w:rPr>
        <w:tab/>
      </w:r>
      <w:r w:rsidRPr="004407BA">
        <w:rPr>
          <w:sz w:val="24"/>
          <w:szCs w:val="24"/>
        </w:rPr>
        <w:tab/>
      </w:r>
      <w:r w:rsidRPr="004407BA">
        <w:rPr>
          <w:sz w:val="24"/>
          <w:szCs w:val="24"/>
        </w:rPr>
        <w:tab/>
      </w:r>
      <w:r w:rsidRPr="004407BA">
        <w:rPr>
          <w:sz w:val="24"/>
          <w:szCs w:val="24"/>
        </w:rPr>
        <w:tab/>
        <w:t>………………………………</w:t>
      </w:r>
    </w:p>
    <w:p w:rsidR="004407BA" w:rsidRPr="004407BA" w:rsidRDefault="004407BA" w:rsidP="004407BA">
      <w:pPr>
        <w:pStyle w:val="Bezodstpw"/>
        <w:jc w:val="both"/>
        <w:rPr>
          <w:sz w:val="24"/>
          <w:szCs w:val="24"/>
        </w:rPr>
      </w:pPr>
    </w:p>
    <w:p w:rsidR="004407BA" w:rsidRPr="004407BA" w:rsidRDefault="004407BA" w:rsidP="004407BA">
      <w:pPr>
        <w:pStyle w:val="Bezodstpw"/>
        <w:jc w:val="both"/>
        <w:rPr>
          <w:sz w:val="24"/>
          <w:szCs w:val="24"/>
        </w:rPr>
      </w:pPr>
    </w:p>
    <w:p w:rsidR="004407BA" w:rsidRPr="004407BA" w:rsidRDefault="004407BA" w:rsidP="002076BB">
      <w:pPr>
        <w:pStyle w:val="Bezodstpw"/>
        <w:jc w:val="both"/>
        <w:rPr>
          <w:sz w:val="24"/>
          <w:szCs w:val="24"/>
        </w:rPr>
      </w:pPr>
    </w:p>
    <w:sectPr w:rsidR="004407BA" w:rsidRPr="004407BA" w:rsidSect="00033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88558B"/>
    <w:multiLevelType w:val="hybridMultilevel"/>
    <w:tmpl w:val="7382C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6BB"/>
    <w:rsid w:val="000338A3"/>
    <w:rsid w:val="00055212"/>
    <w:rsid w:val="00114C70"/>
    <w:rsid w:val="00153088"/>
    <w:rsid w:val="00187ABE"/>
    <w:rsid w:val="00196C56"/>
    <w:rsid w:val="001B2468"/>
    <w:rsid w:val="002076BB"/>
    <w:rsid w:val="00211DF3"/>
    <w:rsid w:val="002641A3"/>
    <w:rsid w:val="002970B4"/>
    <w:rsid w:val="003023DB"/>
    <w:rsid w:val="00323986"/>
    <w:rsid w:val="0039004C"/>
    <w:rsid w:val="003D27CC"/>
    <w:rsid w:val="004407BA"/>
    <w:rsid w:val="00473AF9"/>
    <w:rsid w:val="005459F8"/>
    <w:rsid w:val="00551BBD"/>
    <w:rsid w:val="006D2198"/>
    <w:rsid w:val="0072446E"/>
    <w:rsid w:val="00727E3E"/>
    <w:rsid w:val="007940F4"/>
    <w:rsid w:val="00797858"/>
    <w:rsid w:val="007C1083"/>
    <w:rsid w:val="00816A00"/>
    <w:rsid w:val="00843668"/>
    <w:rsid w:val="0098564B"/>
    <w:rsid w:val="00992564"/>
    <w:rsid w:val="009952EF"/>
    <w:rsid w:val="00AD0873"/>
    <w:rsid w:val="00B46952"/>
    <w:rsid w:val="00BD19EB"/>
    <w:rsid w:val="00C34A43"/>
    <w:rsid w:val="00D0069A"/>
    <w:rsid w:val="00DC1ED8"/>
    <w:rsid w:val="00DC29C3"/>
    <w:rsid w:val="00E018D2"/>
    <w:rsid w:val="00E92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3284B"/>
  <w15:docId w15:val="{34BD1566-8F51-4AA4-8ED4-D1AC5892C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38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076B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40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775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 Obsługi Interesanta</dc:creator>
  <cp:lastModifiedBy>Biuro Obsługi Interesanta</cp:lastModifiedBy>
  <cp:revision>4</cp:revision>
  <cp:lastPrinted>2019-05-07T10:58:00Z</cp:lastPrinted>
  <dcterms:created xsi:type="dcterms:W3CDTF">2019-05-06T10:34:00Z</dcterms:created>
  <dcterms:modified xsi:type="dcterms:W3CDTF">2019-05-07T11:18:00Z</dcterms:modified>
</cp:coreProperties>
</file>