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5B715" w14:textId="702FBBB2" w:rsidR="00A42876" w:rsidRPr="00A42876" w:rsidRDefault="00A42876" w:rsidP="00A42876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4287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1 do Uchwały NR …/…/20</w:t>
      </w:r>
    </w:p>
    <w:p w14:paraId="52BD63FD" w14:textId="23311B36" w:rsidR="00A42876" w:rsidRPr="00A42876" w:rsidRDefault="00A42876" w:rsidP="00A42876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4287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ady Gminy Duszniki</w:t>
      </w:r>
    </w:p>
    <w:p w14:paraId="46B1C610" w14:textId="77777777" w:rsidR="00A42876" w:rsidRPr="00A42876" w:rsidRDefault="00A42876" w:rsidP="00A42876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4287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 dnia ……. 2020  r.</w:t>
      </w:r>
    </w:p>
    <w:p w14:paraId="2D0835E5" w14:textId="77777777" w:rsidR="00A42876" w:rsidRPr="00A42876" w:rsidRDefault="00A42876" w:rsidP="00A42876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EA94731" w14:textId="77777777" w:rsidR="00A42876" w:rsidRDefault="00A42876" w:rsidP="00901037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aps/>
          <w:lang w:eastAsia="pl-PL"/>
        </w:rPr>
      </w:pPr>
    </w:p>
    <w:p w14:paraId="1404090D" w14:textId="77777777" w:rsidR="00A42876" w:rsidRDefault="00A42876" w:rsidP="00901037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aps/>
          <w:lang w:eastAsia="pl-PL"/>
        </w:rPr>
      </w:pPr>
    </w:p>
    <w:p w14:paraId="30477835" w14:textId="7F1CEED9" w:rsidR="00901037" w:rsidRPr="003116FE" w:rsidRDefault="00901037" w:rsidP="00901037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aps/>
          <w:lang w:eastAsia="pl-PL"/>
        </w:rPr>
      </w:pPr>
      <w:r w:rsidRPr="003116FE">
        <w:rPr>
          <w:rFonts w:ascii="Georgia" w:eastAsia="Times New Roman" w:hAnsi="Georgia" w:cs="Times New Roman"/>
          <w:caps/>
          <w:lang w:eastAsia="pl-PL"/>
        </w:rPr>
        <w:t>STATUT BIBLIOTEKI PUBLICZNEJ I CENTRUM ANIMACJI KULTURY W DUSZNIKACH</w:t>
      </w:r>
    </w:p>
    <w:p w14:paraId="40DB43D9" w14:textId="77777777" w:rsidR="00901037" w:rsidRPr="003116FE" w:rsidRDefault="00901037" w:rsidP="00901037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aps/>
          <w:lang w:eastAsia="pl-PL"/>
        </w:rPr>
      </w:pPr>
    </w:p>
    <w:p w14:paraId="36C6B752" w14:textId="77777777" w:rsidR="00901037" w:rsidRPr="003116FE" w:rsidRDefault="00C3398E" w:rsidP="00901037">
      <w:pPr>
        <w:shd w:val="clear" w:color="auto" w:fill="FFFFFF"/>
        <w:spacing w:after="0" w:line="320" w:lineRule="atLeast"/>
        <w:ind w:left="3240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b/>
          <w:bCs/>
          <w:lang w:eastAsia="pl-PL"/>
        </w:rPr>
        <w:t xml:space="preserve">Rozdział </w:t>
      </w:r>
      <w:r w:rsidR="00901037" w:rsidRPr="003116FE">
        <w:rPr>
          <w:rFonts w:ascii="Arial" w:eastAsia="Times New Roman" w:hAnsi="Arial" w:cs="Arial"/>
          <w:b/>
          <w:bCs/>
          <w:lang w:eastAsia="pl-PL"/>
        </w:rPr>
        <w:t>I. Postanowienia ogólne</w:t>
      </w:r>
    </w:p>
    <w:p w14:paraId="00739651" w14:textId="77777777" w:rsidR="003116FE" w:rsidRDefault="00901037" w:rsidP="003116FE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lang w:eastAsia="pl-PL"/>
        </w:rPr>
        <w:t>§ 1. Biblioteka Publiczna i Centrum Animacji Kultury w Dusznikach zwana dalej CENTRUM działa na podstawie</w:t>
      </w:r>
      <w:r w:rsidR="00233F93" w:rsidRPr="003116FE">
        <w:rPr>
          <w:rFonts w:ascii="Arial" w:eastAsia="Times New Roman" w:hAnsi="Arial" w:cs="Arial"/>
          <w:lang w:eastAsia="pl-PL"/>
        </w:rPr>
        <w:t xml:space="preserve"> obowiązujących przepisów prawa, w tym w szczególności</w:t>
      </w:r>
      <w:r w:rsidRPr="003116FE">
        <w:rPr>
          <w:rFonts w:ascii="Arial" w:eastAsia="Times New Roman" w:hAnsi="Arial" w:cs="Arial"/>
          <w:lang w:eastAsia="pl-PL"/>
        </w:rPr>
        <w:t>:</w:t>
      </w:r>
    </w:p>
    <w:p w14:paraId="6D5A4683" w14:textId="77777777" w:rsidR="00393072" w:rsidRPr="003116FE" w:rsidRDefault="004222C2" w:rsidP="00240382">
      <w:pPr>
        <w:pStyle w:val="Akapitzlist"/>
        <w:numPr>
          <w:ilvl w:val="0"/>
          <w:numId w:val="7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lang w:eastAsia="pl-PL"/>
        </w:rPr>
        <w:t>ustawy z dnia 8 marca 1990</w:t>
      </w:r>
      <w:r w:rsidR="00393072" w:rsidRPr="003116FE">
        <w:rPr>
          <w:rFonts w:ascii="Arial" w:eastAsia="Times New Roman" w:hAnsi="Arial" w:cs="Arial"/>
          <w:lang w:eastAsia="pl-PL"/>
        </w:rPr>
        <w:t xml:space="preserve"> </w:t>
      </w:r>
      <w:r w:rsidRPr="003116FE">
        <w:rPr>
          <w:rFonts w:ascii="Arial" w:eastAsia="Times New Roman" w:hAnsi="Arial" w:cs="Arial"/>
          <w:lang w:eastAsia="pl-PL"/>
        </w:rPr>
        <w:t>r. o samorządzie gminnym (</w:t>
      </w:r>
      <w:r w:rsidR="00393072" w:rsidRPr="003116FE">
        <w:rPr>
          <w:rFonts w:ascii="Arial" w:eastAsia="Times New Roman" w:hAnsi="Arial" w:cs="Arial"/>
          <w:lang w:eastAsia="pl-PL"/>
        </w:rPr>
        <w:t>Dz.U.20</w:t>
      </w:r>
      <w:r w:rsidR="00073DD4" w:rsidRPr="003116FE">
        <w:rPr>
          <w:rFonts w:ascii="Arial" w:eastAsia="Times New Roman" w:hAnsi="Arial" w:cs="Arial"/>
          <w:lang w:eastAsia="pl-PL"/>
        </w:rPr>
        <w:t>20</w:t>
      </w:r>
      <w:r w:rsidR="00393072" w:rsidRPr="003116FE">
        <w:rPr>
          <w:rFonts w:ascii="Arial" w:eastAsia="Times New Roman" w:hAnsi="Arial" w:cs="Arial"/>
          <w:lang w:eastAsia="pl-PL"/>
        </w:rPr>
        <w:t>.</w:t>
      </w:r>
      <w:r w:rsidR="00073DD4" w:rsidRPr="003116FE">
        <w:rPr>
          <w:rFonts w:ascii="Arial" w:eastAsia="Times New Roman" w:hAnsi="Arial" w:cs="Arial"/>
          <w:lang w:eastAsia="pl-PL"/>
        </w:rPr>
        <w:t>713</w:t>
      </w:r>
      <w:r w:rsidR="00393072" w:rsidRPr="003116FE">
        <w:rPr>
          <w:rFonts w:ascii="Arial" w:eastAsia="Times New Roman" w:hAnsi="Arial" w:cs="Arial"/>
          <w:lang w:eastAsia="pl-PL"/>
        </w:rPr>
        <w:t xml:space="preserve"> t.j.</w:t>
      </w:r>
      <w:r w:rsidRPr="003116FE">
        <w:rPr>
          <w:rFonts w:ascii="Arial" w:eastAsia="Times New Roman" w:hAnsi="Arial" w:cs="Arial"/>
          <w:lang w:eastAsia="pl-PL"/>
        </w:rPr>
        <w:t>)</w:t>
      </w:r>
      <w:r w:rsidR="00393072" w:rsidRPr="003116FE">
        <w:rPr>
          <w:rFonts w:ascii="Arial" w:eastAsia="Times New Roman" w:hAnsi="Arial" w:cs="Arial"/>
          <w:lang w:eastAsia="pl-PL"/>
        </w:rPr>
        <w:t>,</w:t>
      </w:r>
      <w:r w:rsidRPr="003116FE">
        <w:rPr>
          <w:rFonts w:ascii="Arial" w:eastAsia="Times New Roman" w:hAnsi="Arial" w:cs="Arial"/>
          <w:lang w:eastAsia="pl-PL"/>
        </w:rPr>
        <w:t xml:space="preserve"> </w:t>
      </w:r>
    </w:p>
    <w:p w14:paraId="3B500C6C" w14:textId="77777777" w:rsidR="00233F93" w:rsidRPr="003116FE" w:rsidRDefault="00233F93" w:rsidP="00240382">
      <w:pPr>
        <w:pStyle w:val="Akapitzlist"/>
        <w:numPr>
          <w:ilvl w:val="0"/>
          <w:numId w:val="7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lang w:eastAsia="pl-PL"/>
        </w:rPr>
        <w:t>ustawy z dnia 27 sierpnia 2009 r. o finansach publicznych</w:t>
      </w:r>
      <w:r w:rsidR="00070485" w:rsidRPr="003116FE">
        <w:rPr>
          <w:rFonts w:ascii="Arial" w:eastAsia="Times New Roman" w:hAnsi="Arial" w:cs="Arial"/>
          <w:lang w:eastAsia="pl-PL"/>
        </w:rPr>
        <w:t xml:space="preserve"> (Dz.U.2019.869 t.j.),</w:t>
      </w:r>
    </w:p>
    <w:p w14:paraId="08F961C8" w14:textId="77777777" w:rsidR="00393072" w:rsidRPr="003116FE" w:rsidRDefault="004222C2" w:rsidP="00240382">
      <w:pPr>
        <w:pStyle w:val="Akapitzlist"/>
        <w:numPr>
          <w:ilvl w:val="0"/>
          <w:numId w:val="7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lang w:eastAsia="pl-PL"/>
        </w:rPr>
        <w:t>ustawy z dnia 25 pa</w:t>
      </w:r>
      <w:r w:rsidR="00393072" w:rsidRPr="003116FE">
        <w:rPr>
          <w:rFonts w:ascii="Arial" w:eastAsia="Times New Roman" w:hAnsi="Arial" w:cs="Arial"/>
          <w:lang w:eastAsia="pl-PL"/>
        </w:rPr>
        <w:t>ź</w:t>
      </w:r>
      <w:r w:rsidRPr="003116FE">
        <w:rPr>
          <w:rFonts w:ascii="Arial" w:eastAsia="Times New Roman" w:hAnsi="Arial" w:cs="Arial"/>
          <w:lang w:eastAsia="pl-PL"/>
        </w:rPr>
        <w:t>dziernika 1991 r. o organizowaniu i prowadzeniu działalności kulturalnej (</w:t>
      </w:r>
      <w:r w:rsidR="00393072" w:rsidRPr="003116FE">
        <w:rPr>
          <w:rFonts w:ascii="Arial" w:eastAsia="Times New Roman" w:hAnsi="Arial" w:cs="Arial"/>
          <w:lang w:eastAsia="pl-PL"/>
        </w:rPr>
        <w:t>Dz.U.20</w:t>
      </w:r>
      <w:r w:rsidR="00073DD4" w:rsidRPr="003116FE">
        <w:rPr>
          <w:rFonts w:ascii="Arial" w:eastAsia="Times New Roman" w:hAnsi="Arial" w:cs="Arial"/>
          <w:lang w:eastAsia="pl-PL"/>
        </w:rPr>
        <w:t>20</w:t>
      </w:r>
      <w:r w:rsidR="00393072" w:rsidRPr="003116FE">
        <w:rPr>
          <w:rFonts w:ascii="Arial" w:eastAsia="Times New Roman" w:hAnsi="Arial" w:cs="Arial"/>
          <w:lang w:eastAsia="pl-PL"/>
        </w:rPr>
        <w:t>.19</w:t>
      </w:r>
      <w:r w:rsidR="00073DD4" w:rsidRPr="003116FE">
        <w:rPr>
          <w:rFonts w:ascii="Arial" w:eastAsia="Times New Roman" w:hAnsi="Arial" w:cs="Arial"/>
          <w:lang w:eastAsia="pl-PL"/>
        </w:rPr>
        <w:t>4</w:t>
      </w:r>
      <w:r w:rsidR="00393072" w:rsidRPr="003116FE">
        <w:rPr>
          <w:rFonts w:ascii="Arial" w:eastAsia="Times New Roman" w:hAnsi="Arial" w:cs="Arial"/>
          <w:lang w:eastAsia="pl-PL"/>
        </w:rPr>
        <w:t xml:space="preserve"> t.j.</w:t>
      </w:r>
      <w:r w:rsidRPr="003116FE">
        <w:rPr>
          <w:rFonts w:ascii="Arial" w:eastAsia="Times New Roman" w:hAnsi="Arial" w:cs="Arial"/>
          <w:lang w:eastAsia="pl-PL"/>
        </w:rPr>
        <w:t>)</w:t>
      </w:r>
      <w:r w:rsidR="00393072" w:rsidRPr="003116FE">
        <w:rPr>
          <w:rFonts w:ascii="Arial" w:eastAsia="Times New Roman" w:hAnsi="Arial" w:cs="Arial"/>
          <w:lang w:eastAsia="pl-PL"/>
        </w:rPr>
        <w:t>,</w:t>
      </w:r>
    </w:p>
    <w:p w14:paraId="6228E143" w14:textId="77777777" w:rsidR="00393072" w:rsidRPr="003116FE" w:rsidRDefault="004222C2" w:rsidP="00240382">
      <w:pPr>
        <w:pStyle w:val="Akapitzlist"/>
        <w:numPr>
          <w:ilvl w:val="0"/>
          <w:numId w:val="7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lang w:eastAsia="pl-PL"/>
        </w:rPr>
        <w:t>ustawy z dnia 27 czerwca 1997 r. o bibliotekach (</w:t>
      </w:r>
      <w:r w:rsidR="00393072" w:rsidRPr="003116FE">
        <w:rPr>
          <w:rFonts w:ascii="Arial" w:eastAsia="Times New Roman" w:hAnsi="Arial" w:cs="Arial"/>
          <w:lang w:eastAsia="pl-PL"/>
        </w:rPr>
        <w:t>Dz.U.2019.1479 t.j.</w:t>
      </w:r>
      <w:r w:rsidRPr="003116FE">
        <w:rPr>
          <w:rFonts w:ascii="Arial" w:eastAsia="Times New Roman" w:hAnsi="Arial" w:cs="Arial"/>
          <w:lang w:eastAsia="pl-PL"/>
        </w:rPr>
        <w:t>)</w:t>
      </w:r>
      <w:r w:rsidR="00393072" w:rsidRPr="003116FE">
        <w:rPr>
          <w:rFonts w:ascii="Arial" w:eastAsia="Times New Roman" w:hAnsi="Arial" w:cs="Arial"/>
          <w:lang w:eastAsia="pl-PL"/>
        </w:rPr>
        <w:t>,</w:t>
      </w:r>
    </w:p>
    <w:p w14:paraId="5556BC9A" w14:textId="77777777" w:rsidR="004222C2" w:rsidRPr="003116FE" w:rsidRDefault="004222C2" w:rsidP="00240382">
      <w:pPr>
        <w:pStyle w:val="Akapitzlist"/>
        <w:numPr>
          <w:ilvl w:val="0"/>
          <w:numId w:val="7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lang w:eastAsia="pl-PL"/>
        </w:rPr>
        <w:t>niniejszego Statutu.</w:t>
      </w:r>
    </w:p>
    <w:p w14:paraId="7B8E440C" w14:textId="77777777" w:rsidR="00901037" w:rsidRPr="003116FE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lang w:eastAsia="pl-PL"/>
        </w:rPr>
        <w:t>§ 2. Organizatorem CENTRUM  jest Gmina Duszniki.</w:t>
      </w:r>
    </w:p>
    <w:p w14:paraId="1BD573FA" w14:textId="77777777" w:rsidR="00901037" w:rsidRPr="003116FE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lang w:eastAsia="pl-PL"/>
        </w:rPr>
        <w:t xml:space="preserve">§ 3. CENTRUM jest samorządową instytucją kultury </w:t>
      </w:r>
      <w:r w:rsidR="00977CDA" w:rsidRPr="003116FE">
        <w:rPr>
          <w:rFonts w:ascii="Arial" w:eastAsia="Times New Roman" w:hAnsi="Arial" w:cs="Arial"/>
          <w:lang w:eastAsia="pl-PL"/>
        </w:rPr>
        <w:t xml:space="preserve">posiadającą osobowość prawną oraz </w:t>
      </w:r>
      <w:r w:rsidRPr="003116FE">
        <w:rPr>
          <w:rFonts w:ascii="Arial" w:eastAsia="Times New Roman" w:hAnsi="Arial" w:cs="Arial"/>
          <w:lang w:eastAsia="pl-PL"/>
        </w:rPr>
        <w:t>podlegającą wpisowi do księgi rejestrowej organizatora.</w:t>
      </w:r>
    </w:p>
    <w:p w14:paraId="66CEFBC9" w14:textId="0C6A57DF" w:rsidR="00901037" w:rsidRPr="003116FE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lang w:eastAsia="pl-PL"/>
        </w:rPr>
        <w:t>§ 4. W skład CENTRUM wchodzą: Biblioteka Publiczna</w:t>
      </w:r>
      <w:r w:rsidR="00E2577D">
        <w:rPr>
          <w:rFonts w:ascii="Arial" w:eastAsia="Times New Roman" w:hAnsi="Arial" w:cs="Arial"/>
          <w:lang w:eastAsia="pl-PL"/>
        </w:rPr>
        <w:t xml:space="preserve"> oraz Centrum Animacji Kultury</w:t>
      </w:r>
      <w:r w:rsidRPr="003116FE">
        <w:rPr>
          <w:rFonts w:ascii="Arial" w:eastAsia="Times New Roman" w:hAnsi="Arial" w:cs="Arial"/>
          <w:lang w:eastAsia="pl-PL"/>
        </w:rPr>
        <w:t>.</w:t>
      </w:r>
    </w:p>
    <w:p w14:paraId="2D9E302D" w14:textId="77777777" w:rsidR="00901037" w:rsidRPr="003116FE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lang w:eastAsia="pl-PL"/>
        </w:rPr>
        <w:t xml:space="preserve">§ 5. Nadzór merytoryczny nad </w:t>
      </w:r>
      <w:r w:rsidR="00D54ED4" w:rsidRPr="003116FE">
        <w:rPr>
          <w:rFonts w:ascii="Arial" w:eastAsia="Times New Roman" w:hAnsi="Arial" w:cs="Arial"/>
          <w:lang w:eastAsia="pl-PL"/>
        </w:rPr>
        <w:t>B</w:t>
      </w:r>
      <w:r w:rsidRPr="003116FE">
        <w:rPr>
          <w:rFonts w:ascii="Arial" w:eastAsia="Times New Roman" w:hAnsi="Arial" w:cs="Arial"/>
          <w:lang w:eastAsia="pl-PL"/>
        </w:rPr>
        <w:t>iblioteką</w:t>
      </w:r>
      <w:r w:rsidR="00D54ED4" w:rsidRPr="003116FE">
        <w:rPr>
          <w:rFonts w:ascii="Arial" w:eastAsia="Times New Roman" w:hAnsi="Arial" w:cs="Arial"/>
          <w:lang w:eastAsia="pl-PL"/>
        </w:rPr>
        <w:t xml:space="preserve"> Publiczną</w:t>
      </w:r>
      <w:r w:rsidRPr="003116FE">
        <w:rPr>
          <w:rFonts w:ascii="Arial" w:eastAsia="Times New Roman" w:hAnsi="Arial" w:cs="Arial"/>
          <w:lang w:eastAsia="pl-PL"/>
        </w:rPr>
        <w:t xml:space="preserve"> </w:t>
      </w:r>
      <w:r w:rsidRPr="00E2577D">
        <w:rPr>
          <w:rFonts w:ascii="Arial" w:eastAsia="Times New Roman" w:hAnsi="Arial" w:cs="Arial"/>
          <w:lang w:eastAsia="pl-PL"/>
        </w:rPr>
        <w:t xml:space="preserve">sprawuje </w:t>
      </w:r>
      <w:r w:rsidR="004222C2" w:rsidRPr="00E2577D">
        <w:rPr>
          <w:rFonts w:ascii="Arial" w:eastAsia="Times New Roman" w:hAnsi="Arial" w:cs="Arial"/>
          <w:lang w:eastAsia="pl-PL"/>
        </w:rPr>
        <w:t>Wojewódzka Biblioteka Publiczna i Centrum Animacji Kultury w Poznaniu.</w:t>
      </w:r>
    </w:p>
    <w:p w14:paraId="28AB063E" w14:textId="77777777" w:rsidR="00901037" w:rsidRPr="003116FE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116FE">
        <w:rPr>
          <w:rFonts w:ascii="Arial" w:eastAsia="Times New Roman" w:hAnsi="Arial" w:cs="Arial"/>
          <w:lang w:eastAsia="pl-PL"/>
        </w:rPr>
        <w:t>§ 6. 1. Siedzib</w:t>
      </w:r>
      <w:r w:rsidR="0075020E" w:rsidRPr="003116FE">
        <w:rPr>
          <w:rFonts w:ascii="Arial" w:eastAsia="Times New Roman" w:hAnsi="Arial" w:cs="Arial"/>
          <w:lang w:eastAsia="pl-PL"/>
        </w:rPr>
        <w:t>a</w:t>
      </w:r>
      <w:r w:rsidRPr="003116FE">
        <w:rPr>
          <w:rFonts w:ascii="Arial" w:eastAsia="Times New Roman" w:hAnsi="Arial" w:cs="Arial"/>
          <w:lang w:eastAsia="pl-PL"/>
        </w:rPr>
        <w:t xml:space="preserve"> CENTRUM </w:t>
      </w:r>
      <w:r w:rsidR="0075020E" w:rsidRPr="003116FE">
        <w:rPr>
          <w:rFonts w:ascii="Arial" w:eastAsia="Times New Roman" w:hAnsi="Arial" w:cs="Arial"/>
          <w:lang w:eastAsia="pl-PL"/>
        </w:rPr>
        <w:t xml:space="preserve">mieści się w Dusznikach </w:t>
      </w:r>
      <w:r w:rsidRPr="003116FE">
        <w:rPr>
          <w:rFonts w:ascii="Arial" w:eastAsia="Times New Roman" w:hAnsi="Arial" w:cs="Arial"/>
          <w:lang w:eastAsia="pl-PL"/>
        </w:rPr>
        <w:t>przy ul. Jana Pawła II 8.</w:t>
      </w:r>
    </w:p>
    <w:p w14:paraId="441B2E79" w14:textId="77777777" w:rsidR="00901037" w:rsidRPr="00BA702A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BA702A">
        <w:rPr>
          <w:rFonts w:ascii="Arial" w:eastAsia="Times New Roman" w:hAnsi="Arial" w:cs="Arial"/>
          <w:lang w:eastAsia="pl-PL"/>
        </w:rPr>
        <w:t>2. Terenem</w:t>
      </w:r>
      <w:r w:rsidR="00360BAD" w:rsidRPr="00BA702A">
        <w:rPr>
          <w:rFonts w:ascii="Arial" w:eastAsia="Times New Roman" w:hAnsi="Arial" w:cs="Arial"/>
          <w:lang w:eastAsia="pl-PL"/>
        </w:rPr>
        <w:t xml:space="preserve"> </w:t>
      </w:r>
      <w:r w:rsidRPr="00BA702A">
        <w:rPr>
          <w:rFonts w:ascii="Arial" w:eastAsia="Times New Roman" w:hAnsi="Arial" w:cs="Arial"/>
          <w:lang w:eastAsia="pl-PL"/>
        </w:rPr>
        <w:t xml:space="preserve">działania </w:t>
      </w:r>
      <w:r w:rsidR="00360BAD" w:rsidRPr="00BA702A">
        <w:rPr>
          <w:rFonts w:ascii="Arial" w:eastAsia="Times New Roman" w:hAnsi="Arial" w:cs="Arial"/>
          <w:lang w:eastAsia="pl-PL"/>
        </w:rPr>
        <w:t xml:space="preserve">CENTRUM </w:t>
      </w:r>
      <w:r w:rsidRPr="00BA702A">
        <w:rPr>
          <w:rFonts w:ascii="Arial" w:eastAsia="Times New Roman" w:hAnsi="Arial" w:cs="Arial"/>
          <w:lang w:eastAsia="pl-PL"/>
        </w:rPr>
        <w:t>jest Gmina Duszniki.</w:t>
      </w:r>
      <w:r w:rsidR="00360BAD" w:rsidRPr="00BA702A">
        <w:rPr>
          <w:rFonts w:ascii="Arial" w:eastAsia="Times New Roman" w:hAnsi="Arial" w:cs="Arial"/>
          <w:lang w:eastAsia="pl-PL"/>
        </w:rPr>
        <w:t xml:space="preserve"> </w:t>
      </w:r>
    </w:p>
    <w:p w14:paraId="61D2A967" w14:textId="74BBAF75" w:rsidR="00C3398E" w:rsidRPr="00066865" w:rsidRDefault="004222C2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066865">
        <w:rPr>
          <w:rFonts w:ascii="Arial" w:eastAsia="Times New Roman" w:hAnsi="Arial" w:cs="Arial"/>
          <w:lang w:eastAsia="pl-PL"/>
        </w:rPr>
        <w:t>3. CENTRUM realizuje swoje zadania bezpośrednio w siedzibie CENTRUM oraz za pośrednictwem filii zlokalizowanej w miejscowości Grzebienisko przy ul</w:t>
      </w:r>
      <w:r w:rsidR="00240382">
        <w:rPr>
          <w:rFonts w:ascii="Arial" w:eastAsia="Times New Roman" w:hAnsi="Arial" w:cs="Arial"/>
          <w:lang w:eastAsia="pl-PL"/>
        </w:rPr>
        <w:t>.</w:t>
      </w:r>
      <w:r w:rsidR="00066865" w:rsidRPr="00066865">
        <w:rPr>
          <w:rFonts w:ascii="Arial" w:eastAsia="Times New Roman" w:hAnsi="Arial" w:cs="Arial"/>
          <w:lang w:eastAsia="pl-PL"/>
        </w:rPr>
        <w:t xml:space="preserve"> Szkolnej 8B.</w:t>
      </w:r>
      <w:r w:rsidRPr="00066865">
        <w:rPr>
          <w:rFonts w:ascii="Arial" w:eastAsia="Times New Roman" w:hAnsi="Arial" w:cs="Arial"/>
          <w:lang w:eastAsia="pl-PL"/>
        </w:rPr>
        <w:t xml:space="preserve"> Zakres działania filii obejmuje</w:t>
      </w:r>
      <w:r w:rsidR="00066865" w:rsidRPr="00066865">
        <w:rPr>
          <w:rFonts w:ascii="Arial" w:eastAsia="Times New Roman" w:hAnsi="Arial" w:cs="Arial"/>
          <w:lang w:eastAsia="pl-PL"/>
        </w:rPr>
        <w:t xml:space="preserve"> działalność biblioteczną</w:t>
      </w:r>
      <w:r w:rsidR="004859C5">
        <w:rPr>
          <w:rFonts w:ascii="Arial" w:eastAsia="Times New Roman" w:hAnsi="Arial" w:cs="Arial"/>
          <w:lang w:eastAsia="pl-PL"/>
        </w:rPr>
        <w:t>, o której mowa w §8 ust. 1 Statutu</w:t>
      </w:r>
      <w:r w:rsidR="004859C5" w:rsidRPr="00066865">
        <w:rPr>
          <w:rFonts w:ascii="Arial" w:eastAsia="Times New Roman" w:hAnsi="Arial" w:cs="Arial"/>
          <w:lang w:eastAsia="pl-PL"/>
        </w:rPr>
        <w:t>.</w:t>
      </w:r>
    </w:p>
    <w:p w14:paraId="69B9BF43" w14:textId="77777777" w:rsidR="00901037" w:rsidRPr="00355C28" w:rsidRDefault="00901037" w:rsidP="00901037">
      <w:pPr>
        <w:shd w:val="clear" w:color="auto" w:fill="FFFFFF"/>
        <w:spacing w:after="0" w:line="320" w:lineRule="atLeast"/>
        <w:jc w:val="both"/>
        <w:rPr>
          <w:rFonts w:ascii="Arial" w:eastAsia="Times New Roman" w:hAnsi="Arial" w:cs="Arial"/>
          <w:lang w:eastAsia="pl-PL"/>
        </w:rPr>
      </w:pPr>
      <w:r w:rsidRPr="00355C28">
        <w:rPr>
          <w:rFonts w:ascii="Arial" w:eastAsia="Times New Roman" w:hAnsi="Arial" w:cs="Arial"/>
          <w:b/>
          <w:bCs/>
          <w:lang w:eastAsia="pl-PL"/>
        </w:rPr>
        <w:t>                                                        </w:t>
      </w:r>
      <w:r w:rsidR="00C3398E" w:rsidRPr="00355C28">
        <w:rPr>
          <w:rFonts w:ascii="Arial" w:eastAsia="Times New Roman" w:hAnsi="Arial" w:cs="Arial"/>
          <w:b/>
          <w:bCs/>
          <w:lang w:eastAsia="pl-PL"/>
        </w:rPr>
        <w:t xml:space="preserve">Rozdział </w:t>
      </w:r>
      <w:r w:rsidRPr="00355C28">
        <w:rPr>
          <w:rFonts w:ascii="Arial" w:eastAsia="Times New Roman" w:hAnsi="Arial" w:cs="Arial"/>
          <w:b/>
          <w:bCs/>
          <w:lang w:eastAsia="pl-PL"/>
        </w:rPr>
        <w:t>II. Cele i zadania</w:t>
      </w:r>
    </w:p>
    <w:p w14:paraId="15EB6E4B" w14:textId="77777777" w:rsidR="00901037" w:rsidRPr="00355C28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355C28">
        <w:rPr>
          <w:rFonts w:ascii="Arial" w:eastAsia="Times New Roman" w:hAnsi="Arial" w:cs="Arial"/>
          <w:lang w:eastAsia="pl-PL"/>
        </w:rPr>
        <w:t>§ 7. CENTRUM prowadzi wielokierunkową działalność w dziedzinie rozwoju i upowszechniania regionalnej, narodowej i światowej kultury wśród mieszkańców gminy.</w:t>
      </w:r>
    </w:p>
    <w:p w14:paraId="03F2FDE1" w14:textId="77777777" w:rsidR="00901037" w:rsidRPr="00CE3181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CE3181">
        <w:rPr>
          <w:rFonts w:ascii="Arial" w:eastAsia="Times New Roman" w:hAnsi="Arial" w:cs="Arial"/>
          <w:lang w:eastAsia="pl-PL"/>
        </w:rPr>
        <w:t xml:space="preserve">§ 8. 1 . </w:t>
      </w:r>
      <w:r w:rsidR="00330E6E" w:rsidRPr="00CE3181">
        <w:rPr>
          <w:rFonts w:ascii="Arial" w:eastAsia="Times New Roman" w:hAnsi="Arial" w:cs="Arial"/>
          <w:lang w:eastAsia="pl-PL"/>
        </w:rPr>
        <w:t>Do zadań</w:t>
      </w:r>
      <w:r w:rsidR="00C15982" w:rsidRPr="00CE3181">
        <w:rPr>
          <w:rFonts w:ascii="Arial" w:eastAsia="Times New Roman" w:hAnsi="Arial" w:cs="Arial"/>
          <w:lang w:eastAsia="pl-PL"/>
        </w:rPr>
        <w:t xml:space="preserve"> CENTRUM w zakresie</w:t>
      </w:r>
      <w:r w:rsidR="00330E6E" w:rsidRPr="00CE3181">
        <w:rPr>
          <w:rFonts w:ascii="Arial" w:eastAsia="Times New Roman" w:hAnsi="Arial" w:cs="Arial"/>
          <w:lang w:eastAsia="pl-PL"/>
        </w:rPr>
        <w:t xml:space="preserve"> </w:t>
      </w:r>
      <w:r w:rsidRPr="00CE3181">
        <w:rPr>
          <w:rFonts w:ascii="Arial" w:eastAsia="Times New Roman" w:hAnsi="Arial" w:cs="Arial"/>
          <w:lang w:eastAsia="pl-PL"/>
        </w:rPr>
        <w:t>Biblioteki</w:t>
      </w:r>
      <w:r w:rsidR="00D8065A" w:rsidRPr="00CE3181">
        <w:rPr>
          <w:rFonts w:ascii="Arial" w:eastAsia="Times New Roman" w:hAnsi="Arial" w:cs="Arial"/>
          <w:lang w:eastAsia="pl-PL"/>
        </w:rPr>
        <w:t xml:space="preserve"> Publicznej, służącej zaspokajaniu potrzeb oświatowych, kulturalnych i informacyjnych ogółu społeczeństwa oraz uczestniczącej w upowszechnianiu wiedzy i kultury</w:t>
      </w:r>
      <w:r w:rsidR="00330E6E" w:rsidRPr="00CE3181">
        <w:rPr>
          <w:rFonts w:ascii="Arial" w:eastAsia="Times New Roman" w:hAnsi="Arial" w:cs="Arial"/>
          <w:lang w:eastAsia="pl-PL"/>
        </w:rPr>
        <w:t>, należy</w:t>
      </w:r>
      <w:r w:rsidR="00D8065A" w:rsidRPr="00CE3181">
        <w:rPr>
          <w:rFonts w:ascii="Arial" w:eastAsia="Times New Roman" w:hAnsi="Arial" w:cs="Arial"/>
          <w:lang w:eastAsia="pl-PL"/>
        </w:rPr>
        <w:t>:</w:t>
      </w:r>
      <w:r w:rsidRPr="00CE3181">
        <w:rPr>
          <w:rFonts w:ascii="Arial" w:eastAsia="Times New Roman" w:hAnsi="Arial" w:cs="Arial"/>
          <w:lang w:eastAsia="pl-PL"/>
        </w:rPr>
        <w:t xml:space="preserve"> </w:t>
      </w:r>
    </w:p>
    <w:p w14:paraId="1C0250EB" w14:textId="178C2B4D" w:rsidR="00901037" w:rsidRPr="00240382" w:rsidRDefault="00901037" w:rsidP="00240382">
      <w:pPr>
        <w:pStyle w:val="Akapitzlist"/>
        <w:numPr>
          <w:ilvl w:val="0"/>
          <w:numId w:val="8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lastRenderedPageBreak/>
        <w:t>gromadzenie i opracowywanie materiałów bibliotecznych ze szczególnym uwzględnieniem materiałów dotyczących własnego regionu,</w:t>
      </w:r>
    </w:p>
    <w:p w14:paraId="1FE71958" w14:textId="663DC608" w:rsidR="00901037" w:rsidRPr="00240382" w:rsidRDefault="00901037" w:rsidP="00240382">
      <w:pPr>
        <w:pStyle w:val="Akapitzlist"/>
        <w:numPr>
          <w:ilvl w:val="0"/>
          <w:numId w:val="8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udostępnianie materiałów bibliotecznych na miejscu, wypożyczanie do domu oraz prowadzenie wypożyczeń międzybibliotecznych,</w:t>
      </w:r>
    </w:p>
    <w:p w14:paraId="7FC413DD" w14:textId="19959235" w:rsidR="00901037" w:rsidRPr="00240382" w:rsidRDefault="00901037" w:rsidP="00240382">
      <w:pPr>
        <w:pStyle w:val="Akapitzlist"/>
        <w:numPr>
          <w:ilvl w:val="0"/>
          <w:numId w:val="8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prowadzenie działalności informacyjno-bibliograficznej,</w:t>
      </w:r>
    </w:p>
    <w:p w14:paraId="203B0FC1" w14:textId="3DD898E5" w:rsidR="00901037" w:rsidRPr="00240382" w:rsidRDefault="00901037" w:rsidP="00240382">
      <w:pPr>
        <w:pStyle w:val="Akapitzlist"/>
        <w:numPr>
          <w:ilvl w:val="0"/>
          <w:numId w:val="8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popularyzacja książek i czytelnictwa,</w:t>
      </w:r>
    </w:p>
    <w:p w14:paraId="14D82C5E" w14:textId="6194AD6F" w:rsidR="00901037" w:rsidRPr="00240382" w:rsidRDefault="00901037" w:rsidP="00240382">
      <w:pPr>
        <w:pStyle w:val="Akapitzlist"/>
        <w:numPr>
          <w:ilvl w:val="0"/>
          <w:numId w:val="8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organizowanie czytelnictwa i upowszechnianie materiałów bibliotecznych ludziom chorym, starszym i niepełnosprawnym,</w:t>
      </w:r>
    </w:p>
    <w:p w14:paraId="442AD00A" w14:textId="009C0C6F" w:rsidR="00901037" w:rsidRPr="00240382" w:rsidRDefault="00901037" w:rsidP="00240382">
      <w:pPr>
        <w:pStyle w:val="Akapitzlist"/>
        <w:numPr>
          <w:ilvl w:val="0"/>
          <w:numId w:val="8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tworzenie i udostępnienie własnych komputerowych baz danych: katalogowych, bibliograficznych, faktograficznych,</w:t>
      </w:r>
    </w:p>
    <w:p w14:paraId="397BEAD2" w14:textId="0B0A8CEB" w:rsidR="00B1757A" w:rsidRPr="00240382" w:rsidRDefault="00901037" w:rsidP="00240382">
      <w:pPr>
        <w:pStyle w:val="Akapitzlist"/>
        <w:numPr>
          <w:ilvl w:val="0"/>
          <w:numId w:val="8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współdziałanie z bibliotekami wchodzącymi w skład ogólnokrajowej sieci bibliotek, instytucjami oświatowo-wychowawczymi, organizacjami i stowarzyszeniami w zakresie rozwijania i zaspakajania kulturalnych i edukacyjnych potrzeb społeczeństwa</w:t>
      </w:r>
      <w:r w:rsidR="00B1757A" w:rsidRPr="00240382">
        <w:rPr>
          <w:rFonts w:ascii="Arial" w:eastAsia="Times New Roman" w:hAnsi="Arial" w:cs="Arial"/>
          <w:lang w:eastAsia="pl-PL"/>
        </w:rPr>
        <w:t>.</w:t>
      </w:r>
    </w:p>
    <w:p w14:paraId="404D0C55" w14:textId="2B1903C2" w:rsidR="00066865" w:rsidRPr="00066865" w:rsidRDefault="004222C2" w:rsidP="00035836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066865">
        <w:rPr>
          <w:rFonts w:ascii="Arial" w:eastAsia="Times New Roman" w:hAnsi="Arial" w:cs="Arial"/>
          <w:lang w:eastAsia="pl-PL"/>
        </w:rPr>
        <w:t xml:space="preserve">2. Biblioteka Publiczna może, na zasadach określonych w odrębnych przepisach, prowadzić dodatkową działalność, w tym działalność odpłatną, o ile nie będzie </w:t>
      </w:r>
      <w:r w:rsidR="00240382">
        <w:rPr>
          <w:rFonts w:ascii="Arial" w:eastAsia="Times New Roman" w:hAnsi="Arial" w:cs="Arial"/>
          <w:lang w:eastAsia="pl-PL"/>
        </w:rPr>
        <w:t xml:space="preserve">ona </w:t>
      </w:r>
      <w:r w:rsidRPr="00066865">
        <w:rPr>
          <w:rFonts w:ascii="Arial" w:eastAsia="Times New Roman" w:hAnsi="Arial" w:cs="Arial"/>
          <w:lang w:eastAsia="pl-PL"/>
        </w:rPr>
        <w:t>stanowić ograniczenia dla wykonywania zadań statutowych</w:t>
      </w:r>
      <w:r w:rsidR="00240382">
        <w:rPr>
          <w:rFonts w:ascii="Arial" w:eastAsia="Times New Roman" w:hAnsi="Arial" w:cs="Arial"/>
          <w:lang w:eastAsia="pl-PL"/>
        </w:rPr>
        <w:t>,</w:t>
      </w:r>
      <w:r w:rsidRPr="00066865">
        <w:rPr>
          <w:rFonts w:ascii="Arial" w:eastAsia="Times New Roman" w:hAnsi="Arial" w:cs="Arial"/>
          <w:lang w:eastAsia="pl-PL"/>
        </w:rPr>
        <w:t xml:space="preserve"> w zakresie:</w:t>
      </w:r>
      <w:r w:rsidR="00227E2E">
        <w:rPr>
          <w:rFonts w:ascii="Arial" w:eastAsia="Times New Roman" w:hAnsi="Arial" w:cs="Arial"/>
          <w:lang w:eastAsia="pl-PL"/>
        </w:rPr>
        <w:t xml:space="preserve"> usług ksero</w:t>
      </w:r>
      <w:r w:rsidR="00651916">
        <w:rPr>
          <w:rFonts w:ascii="Arial" w:eastAsia="Times New Roman" w:hAnsi="Arial" w:cs="Arial"/>
          <w:lang w:eastAsia="pl-PL"/>
        </w:rPr>
        <w:t>/wydruk</w:t>
      </w:r>
      <w:r w:rsidR="00227E2E">
        <w:rPr>
          <w:rFonts w:ascii="Arial" w:eastAsia="Times New Roman" w:hAnsi="Arial" w:cs="Arial"/>
          <w:lang w:eastAsia="pl-PL"/>
        </w:rPr>
        <w:t xml:space="preserve">, udostępniania miejsca na reklamy, </w:t>
      </w:r>
      <w:r w:rsidR="00651916">
        <w:rPr>
          <w:rFonts w:ascii="Arial" w:eastAsia="Times New Roman" w:hAnsi="Arial" w:cs="Arial"/>
          <w:lang w:eastAsia="pl-PL"/>
        </w:rPr>
        <w:t>sprzedaży artykułów użytku kulturalnego</w:t>
      </w:r>
      <w:r w:rsidR="00551E18">
        <w:rPr>
          <w:rFonts w:ascii="Arial" w:eastAsia="Times New Roman" w:hAnsi="Arial" w:cs="Arial"/>
          <w:lang w:eastAsia="pl-PL"/>
        </w:rPr>
        <w:t>, sprzedaż dzieł sztuki.</w:t>
      </w:r>
    </w:p>
    <w:p w14:paraId="1A17F69E" w14:textId="234B4A2E" w:rsidR="004222C2" w:rsidRPr="00215A69" w:rsidRDefault="00035836" w:rsidP="004222C2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15A69">
        <w:rPr>
          <w:rFonts w:ascii="Arial" w:eastAsia="Times New Roman" w:hAnsi="Arial" w:cs="Arial"/>
          <w:lang w:eastAsia="pl-PL"/>
        </w:rPr>
        <w:t>3.</w:t>
      </w:r>
      <w:r w:rsidR="00901037" w:rsidRPr="00215A69">
        <w:rPr>
          <w:rFonts w:ascii="Arial" w:eastAsia="Times New Roman" w:hAnsi="Arial" w:cs="Arial"/>
          <w:lang w:eastAsia="pl-PL"/>
        </w:rPr>
        <w:t> </w:t>
      </w:r>
      <w:r w:rsidR="00330E6E" w:rsidRPr="00215A69">
        <w:rPr>
          <w:rFonts w:ascii="Arial" w:eastAsia="Times New Roman" w:hAnsi="Arial" w:cs="Arial"/>
          <w:lang w:eastAsia="pl-PL"/>
        </w:rPr>
        <w:t>Do zadań</w:t>
      </w:r>
      <w:r w:rsidR="00C15982" w:rsidRPr="00215A69">
        <w:rPr>
          <w:rFonts w:ascii="Arial" w:eastAsia="Times New Roman" w:hAnsi="Arial" w:cs="Arial"/>
          <w:lang w:eastAsia="pl-PL"/>
        </w:rPr>
        <w:t xml:space="preserve"> CENTRUM w zakresie</w:t>
      </w:r>
      <w:r w:rsidR="00330E6E" w:rsidRPr="00215A69">
        <w:rPr>
          <w:rFonts w:ascii="Arial" w:eastAsia="Times New Roman" w:hAnsi="Arial" w:cs="Arial"/>
          <w:lang w:eastAsia="pl-PL"/>
        </w:rPr>
        <w:t xml:space="preserve"> Centrum </w:t>
      </w:r>
      <w:r w:rsidR="00651916">
        <w:rPr>
          <w:rFonts w:ascii="Arial" w:eastAsia="Times New Roman" w:hAnsi="Arial" w:cs="Arial"/>
          <w:lang w:eastAsia="pl-PL"/>
        </w:rPr>
        <w:t xml:space="preserve">Animacji </w:t>
      </w:r>
      <w:r w:rsidR="00330E6E" w:rsidRPr="00215A69">
        <w:rPr>
          <w:rFonts w:ascii="Arial" w:eastAsia="Times New Roman" w:hAnsi="Arial" w:cs="Arial"/>
          <w:lang w:eastAsia="pl-PL"/>
        </w:rPr>
        <w:t>Kultury należy</w:t>
      </w:r>
      <w:r w:rsidR="00901037" w:rsidRPr="00215A69">
        <w:rPr>
          <w:rFonts w:ascii="Arial" w:eastAsia="Times New Roman" w:hAnsi="Arial" w:cs="Arial"/>
          <w:lang w:eastAsia="pl-PL"/>
        </w:rPr>
        <w:t>:</w:t>
      </w:r>
    </w:p>
    <w:p w14:paraId="245CBE20" w14:textId="07F5E68B" w:rsidR="004222C2" w:rsidRPr="00240382" w:rsidRDefault="00901037" w:rsidP="00240382">
      <w:pPr>
        <w:pStyle w:val="Akapitzlist"/>
        <w:numPr>
          <w:ilvl w:val="0"/>
          <w:numId w:val="10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rozpoznawanie i rozbudzenie zainteresowań oraz potrzeb kulturalnych,</w:t>
      </w:r>
    </w:p>
    <w:p w14:paraId="14F6AA58" w14:textId="351F805A" w:rsidR="004222C2" w:rsidRPr="00240382" w:rsidRDefault="00901037" w:rsidP="00240382">
      <w:pPr>
        <w:pStyle w:val="Akapitzlist"/>
        <w:numPr>
          <w:ilvl w:val="0"/>
          <w:numId w:val="10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wychowanie przez sztukę – edukacja kulturalna,</w:t>
      </w:r>
    </w:p>
    <w:p w14:paraId="55F1A7D7" w14:textId="4B552E12" w:rsidR="004222C2" w:rsidRPr="00240382" w:rsidRDefault="00901037" w:rsidP="00240382">
      <w:pPr>
        <w:pStyle w:val="Akapitzlist"/>
        <w:numPr>
          <w:ilvl w:val="0"/>
          <w:numId w:val="10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gromadzenie, dokumentowanie, tworzenie, ochrona i udostępnianie dóbr kultury,</w:t>
      </w:r>
    </w:p>
    <w:p w14:paraId="32C0D3F3" w14:textId="704C7C3B" w:rsidR="004222C2" w:rsidRPr="00240382" w:rsidRDefault="00901037" w:rsidP="00240382">
      <w:pPr>
        <w:pStyle w:val="Akapitzlist"/>
        <w:numPr>
          <w:ilvl w:val="0"/>
          <w:numId w:val="10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tworzenie warunków dla funkcjonowania amatorskiego ruchu artystycznego oraz zainteresowania sztuką,</w:t>
      </w:r>
    </w:p>
    <w:p w14:paraId="2A8FD9E2" w14:textId="18F75936" w:rsidR="004222C2" w:rsidRPr="00240382" w:rsidRDefault="00901037" w:rsidP="00240382">
      <w:pPr>
        <w:pStyle w:val="Akapitzlist"/>
        <w:numPr>
          <w:ilvl w:val="0"/>
          <w:numId w:val="10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tworzenie warunków dla rozwoju ruchu regionalnego,</w:t>
      </w:r>
    </w:p>
    <w:p w14:paraId="6BA68D50" w14:textId="7FA53380" w:rsidR="004222C2" w:rsidRPr="00240382" w:rsidRDefault="00901037" w:rsidP="00240382">
      <w:pPr>
        <w:pStyle w:val="Akapitzlist"/>
        <w:numPr>
          <w:ilvl w:val="0"/>
          <w:numId w:val="10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wspieranie profesjonalnej i amatorskiej działalności artystycznej,</w:t>
      </w:r>
    </w:p>
    <w:p w14:paraId="6F882A93" w14:textId="35A8AD95" w:rsidR="004222C2" w:rsidRPr="00240382" w:rsidRDefault="00901037" w:rsidP="00240382">
      <w:pPr>
        <w:pStyle w:val="Akapitzlist"/>
        <w:numPr>
          <w:ilvl w:val="0"/>
          <w:numId w:val="10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organizacja spektakli, koncertów, festiwali, wystaw, odczytów, imprez artystycznych, rozrywkowych i turystycznych,</w:t>
      </w:r>
    </w:p>
    <w:p w14:paraId="55D634A0" w14:textId="3CFD3295" w:rsidR="004222C2" w:rsidRPr="00240382" w:rsidRDefault="00901037" w:rsidP="00240382">
      <w:pPr>
        <w:pStyle w:val="Akapitzlist"/>
        <w:numPr>
          <w:ilvl w:val="0"/>
          <w:numId w:val="10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koordynacja na terenie gminy działań w zakresie organizacji imprez kulturalnych i rekreacyjno – sportowych,</w:t>
      </w:r>
    </w:p>
    <w:p w14:paraId="15ADB545" w14:textId="0E8C59B7" w:rsidR="004222C2" w:rsidRPr="00240382" w:rsidRDefault="00901037" w:rsidP="00240382">
      <w:pPr>
        <w:pStyle w:val="Akapitzlist"/>
        <w:numPr>
          <w:ilvl w:val="0"/>
          <w:numId w:val="10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>nadzorowanie i organizacja działalności rozrywkowo – rekreacyjnej,</w:t>
      </w:r>
    </w:p>
    <w:p w14:paraId="440FD50F" w14:textId="77777777" w:rsidR="004222C2" w:rsidRPr="00215A69" w:rsidRDefault="00B3048B" w:rsidP="004222C2">
      <w:pPr>
        <w:shd w:val="clear" w:color="auto" w:fill="FFFFFF"/>
        <w:spacing w:after="0" w:line="320" w:lineRule="atLeast"/>
        <w:jc w:val="center"/>
        <w:rPr>
          <w:rFonts w:ascii="Arial" w:eastAsia="Times New Roman" w:hAnsi="Arial" w:cs="Arial"/>
          <w:lang w:eastAsia="pl-PL"/>
        </w:rPr>
      </w:pPr>
      <w:r w:rsidRPr="00215A69">
        <w:rPr>
          <w:rFonts w:ascii="Arial" w:eastAsia="Times New Roman" w:hAnsi="Arial" w:cs="Arial"/>
          <w:b/>
          <w:bCs/>
          <w:lang w:eastAsia="pl-PL"/>
        </w:rPr>
        <w:t>Rozdział</w:t>
      </w:r>
      <w:r w:rsidR="00901037" w:rsidRPr="00215A69">
        <w:rPr>
          <w:rFonts w:ascii="Arial" w:eastAsia="Times New Roman" w:hAnsi="Arial" w:cs="Arial"/>
          <w:lang w:eastAsia="pl-PL"/>
        </w:rPr>
        <w:t> </w:t>
      </w:r>
      <w:r w:rsidR="00901037" w:rsidRPr="00215A69">
        <w:rPr>
          <w:rFonts w:ascii="Arial" w:eastAsia="Times New Roman" w:hAnsi="Arial" w:cs="Arial"/>
          <w:b/>
          <w:bCs/>
          <w:lang w:eastAsia="pl-PL"/>
        </w:rPr>
        <w:t>III. Zarządzanie i organizacja</w:t>
      </w:r>
    </w:p>
    <w:p w14:paraId="2E6D74BF" w14:textId="386D8331" w:rsidR="00901037" w:rsidRPr="00215A69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15A69">
        <w:rPr>
          <w:rFonts w:ascii="Arial" w:eastAsia="Times New Roman" w:hAnsi="Arial" w:cs="Arial"/>
          <w:lang w:eastAsia="pl-PL"/>
        </w:rPr>
        <w:t xml:space="preserve">§ </w:t>
      </w:r>
      <w:r w:rsidR="007955D8" w:rsidRPr="00215A69">
        <w:rPr>
          <w:rFonts w:ascii="Arial" w:eastAsia="Times New Roman" w:hAnsi="Arial" w:cs="Arial"/>
          <w:lang w:eastAsia="pl-PL"/>
        </w:rPr>
        <w:t>9</w:t>
      </w:r>
      <w:r w:rsidRPr="00215A69">
        <w:rPr>
          <w:rFonts w:ascii="Arial" w:eastAsia="Times New Roman" w:hAnsi="Arial" w:cs="Arial"/>
          <w:lang w:eastAsia="pl-PL"/>
        </w:rPr>
        <w:t xml:space="preserve">.1. Na czele CENTRUM stoi </w:t>
      </w:r>
      <w:r w:rsidR="00240382">
        <w:rPr>
          <w:rFonts w:ascii="Arial" w:eastAsia="Times New Roman" w:hAnsi="Arial" w:cs="Arial"/>
          <w:lang w:eastAsia="pl-PL"/>
        </w:rPr>
        <w:t>D</w:t>
      </w:r>
      <w:r w:rsidRPr="00215A69">
        <w:rPr>
          <w:rFonts w:ascii="Arial" w:eastAsia="Times New Roman" w:hAnsi="Arial" w:cs="Arial"/>
          <w:lang w:eastAsia="pl-PL"/>
        </w:rPr>
        <w:t>yrektor, który kieruje jego działalnością i reprezentuje instytucję na zewnątrz.</w:t>
      </w:r>
    </w:p>
    <w:p w14:paraId="38248420" w14:textId="77777777" w:rsidR="007955D8" w:rsidRPr="00215A69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15A69">
        <w:rPr>
          <w:rFonts w:ascii="Arial" w:eastAsia="Times New Roman" w:hAnsi="Arial" w:cs="Arial"/>
          <w:lang w:eastAsia="pl-PL"/>
        </w:rPr>
        <w:t xml:space="preserve">2. </w:t>
      </w:r>
      <w:r w:rsidR="007955D8" w:rsidRPr="00215A69">
        <w:rPr>
          <w:rFonts w:ascii="Arial" w:eastAsia="Times New Roman" w:hAnsi="Arial" w:cs="Arial"/>
          <w:lang w:eastAsia="pl-PL"/>
        </w:rPr>
        <w:t>Do zadań Dyrektora CENTRUM należy ponadto:</w:t>
      </w:r>
    </w:p>
    <w:p w14:paraId="6BED9710" w14:textId="54198F2D" w:rsidR="007955D8" w:rsidRPr="00240382" w:rsidRDefault="007955D8" w:rsidP="00240382">
      <w:pPr>
        <w:pStyle w:val="Akapitzlist"/>
        <w:numPr>
          <w:ilvl w:val="0"/>
          <w:numId w:val="12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 xml:space="preserve">wykonywanie funkcji pracodawcy – </w:t>
      </w:r>
      <w:r w:rsidR="00240382" w:rsidRPr="00240382">
        <w:rPr>
          <w:rFonts w:ascii="Arial" w:eastAsia="Times New Roman" w:hAnsi="Arial" w:cs="Arial"/>
          <w:lang w:eastAsia="pl-PL"/>
        </w:rPr>
        <w:t>D</w:t>
      </w:r>
      <w:r w:rsidRPr="00240382">
        <w:rPr>
          <w:rFonts w:ascii="Arial" w:eastAsia="Times New Roman" w:hAnsi="Arial" w:cs="Arial"/>
          <w:lang w:eastAsia="pl-PL"/>
        </w:rPr>
        <w:t>yrektora zakładu pracy w stosunku do zatrudnionych w CENTRUM pracowników,</w:t>
      </w:r>
    </w:p>
    <w:p w14:paraId="14C9400B" w14:textId="24D4F5AE" w:rsidR="007955D8" w:rsidRPr="00240382" w:rsidRDefault="007955D8" w:rsidP="00240382">
      <w:pPr>
        <w:pStyle w:val="Akapitzlist"/>
        <w:numPr>
          <w:ilvl w:val="0"/>
          <w:numId w:val="12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lastRenderedPageBreak/>
        <w:t>zapewnienie właściwej organizacji pracy, dokonywanie podziału zadań między poszczególnymi stanowiskami pracy,</w:t>
      </w:r>
    </w:p>
    <w:p w14:paraId="07AAA9F6" w14:textId="79B826C7" w:rsidR="007955D8" w:rsidRPr="00240382" w:rsidRDefault="007955D8" w:rsidP="00240382">
      <w:pPr>
        <w:pStyle w:val="Akapitzlist"/>
        <w:numPr>
          <w:ilvl w:val="0"/>
          <w:numId w:val="12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 xml:space="preserve">gospodarowanie środkami finansowymi oraz </w:t>
      </w:r>
      <w:r w:rsidR="00EB53AC" w:rsidRPr="00240382">
        <w:rPr>
          <w:rFonts w:ascii="Arial" w:eastAsia="Times New Roman" w:hAnsi="Arial" w:cs="Arial"/>
          <w:lang w:eastAsia="pl-PL"/>
        </w:rPr>
        <w:t xml:space="preserve">składnikami majątku </w:t>
      </w:r>
      <w:r w:rsidRPr="00240382">
        <w:rPr>
          <w:rFonts w:ascii="Arial" w:eastAsia="Times New Roman" w:hAnsi="Arial" w:cs="Arial"/>
          <w:lang w:eastAsia="pl-PL"/>
        </w:rPr>
        <w:t>CENTRUM,</w:t>
      </w:r>
    </w:p>
    <w:p w14:paraId="3946EC2E" w14:textId="7996D732" w:rsidR="007955D8" w:rsidRPr="00240382" w:rsidRDefault="007955D8" w:rsidP="00240382">
      <w:pPr>
        <w:pStyle w:val="Akapitzlist"/>
        <w:numPr>
          <w:ilvl w:val="0"/>
          <w:numId w:val="12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 xml:space="preserve">wykonywanie obowiązków sprawozdawczych, określonych w odrębnych przepisach, </w:t>
      </w:r>
    </w:p>
    <w:p w14:paraId="70DF61D2" w14:textId="52E544E3" w:rsidR="007955D8" w:rsidRPr="00240382" w:rsidRDefault="007955D8" w:rsidP="00240382">
      <w:pPr>
        <w:pStyle w:val="Akapitzlist"/>
        <w:numPr>
          <w:ilvl w:val="0"/>
          <w:numId w:val="12"/>
        </w:num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240382">
        <w:rPr>
          <w:rFonts w:ascii="Arial" w:eastAsia="Times New Roman" w:hAnsi="Arial" w:cs="Arial"/>
          <w:lang w:eastAsia="pl-PL"/>
        </w:rPr>
        <w:t xml:space="preserve">poszukiwanie i pozyskiwanie pozabudżetowych źródeł finansowania działalności statutowej CENTRUM. </w:t>
      </w:r>
    </w:p>
    <w:p w14:paraId="44B8AF92" w14:textId="77777777" w:rsidR="00901037" w:rsidRPr="00F01842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F01842">
        <w:rPr>
          <w:rFonts w:ascii="Arial" w:eastAsia="Times New Roman" w:hAnsi="Arial" w:cs="Arial"/>
          <w:lang w:eastAsia="pl-PL"/>
        </w:rPr>
        <w:t>3. Dyrektora CENTRUM powołuje i odwołuje Wójt Gminy Duszniki</w:t>
      </w:r>
      <w:r w:rsidR="007955D8" w:rsidRPr="00F01842">
        <w:rPr>
          <w:rFonts w:ascii="Arial" w:eastAsia="Times New Roman" w:hAnsi="Arial" w:cs="Arial"/>
          <w:lang w:eastAsia="pl-PL"/>
        </w:rPr>
        <w:t xml:space="preserve"> na zasadach przewidzianych w odrębnych przepisach</w:t>
      </w:r>
      <w:r w:rsidRPr="00F01842">
        <w:rPr>
          <w:rFonts w:ascii="Arial" w:eastAsia="Times New Roman" w:hAnsi="Arial" w:cs="Arial"/>
          <w:lang w:eastAsia="pl-PL"/>
        </w:rPr>
        <w:t>.</w:t>
      </w:r>
    </w:p>
    <w:p w14:paraId="759B8A80" w14:textId="1578B7FB" w:rsidR="00700367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F01842">
        <w:rPr>
          <w:rFonts w:ascii="Arial" w:eastAsia="Times New Roman" w:hAnsi="Arial" w:cs="Arial"/>
          <w:lang w:eastAsia="pl-PL"/>
        </w:rPr>
        <w:t>§ 1</w:t>
      </w:r>
      <w:r w:rsidR="00C0271B" w:rsidRPr="00F01842">
        <w:rPr>
          <w:rFonts w:ascii="Arial" w:eastAsia="Times New Roman" w:hAnsi="Arial" w:cs="Arial"/>
          <w:lang w:eastAsia="pl-PL"/>
        </w:rPr>
        <w:t>0</w:t>
      </w:r>
      <w:r w:rsidRPr="00F01842">
        <w:rPr>
          <w:rFonts w:ascii="Arial" w:eastAsia="Times New Roman" w:hAnsi="Arial" w:cs="Arial"/>
          <w:lang w:eastAsia="pl-PL"/>
        </w:rPr>
        <w:t xml:space="preserve">.1. CENTRUM zatrudnia </w:t>
      </w:r>
      <w:r w:rsidR="00ED645F" w:rsidRPr="00F01842">
        <w:rPr>
          <w:rFonts w:ascii="Arial" w:eastAsia="Times New Roman" w:hAnsi="Arial" w:cs="Arial"/>
          <w:lang w:eastAsia="pl-PL"/>
        </w:rPr>
        <w:t>bibliotekarzy</w:t>
      </w:r>
      <w:r w:rsidRPr="00F01842">
        <w:rPr>
          <w:rFonts w:ascii="Arial" w:eastAsia="Times New Roman" w:hAnsi="Arial" w:cs="Arial"/>
          <w:lang w:eastAsia="pl-PL"/>
        </w:rPr>
        <w:t xml:space="preserve">, </w:t>
      </w:r>
      <w:r w:rsidR="00ED645F" w:rsidRPr="00F01842">
        <w:rPr>
          <w:rFonts w:ascii="Arial" w:eastAsia="Times New Roman" w:hAnsi="Arial" w:cs="Arial"/>
          <w:lang w:eastAsia="pl-PL"/>
        </w:rPr>
        <w:t xml:space="preserve">pracowników </w:t>
      </w:r>
      <w:r w:rsidRPr="00F01842">
        <w:rPr>
          <w:rFonts w:ascii="Arial" w:eastAsia="Times New Roman" w:hAnsi="Arial" w:cs="Arial"/>
          <w:lang w:eastAsia="pl-PL"/>
        </w:rPr>
        <w:t>administracji oraz obsługi.</w:t>
      </w:r>
      <w:r w:rsidR="00ED645F" w:rsidRPr="00F01842">
        <w:t xml:space="preserve"> </w:t>
      </w:r>
      <w:r w:rsidR="00ED645F" w:rsidRPr="00F01842">
        <w:rPr>
          <w:rFonts w:ascii="Arial" w:eastAsia="Times New Roman" w:hAnsi="Arial" w:cs="Arial"/>
          <w:lang w:eastAsia="pl-PL"/>
        </w:rPr>
        <w:t>W razie potrzeby w CENTRUM mogą zostać zatrudnieni również specjaliści innych zawodów</w:t>
      </w:r>
      <w:r w:rsidR="00700367">
        <w:rPr>
          <w:rFonts w:ascii="Arial" w:eastAsia="Times New Roman" w:hAnsi="Arial" w:cs="Arial"/>
          <w:lang w:eastAsia="pl-PL"/>
        </w:rPr>
        <w:t>.</w:t>
      </w:r>
    </w:p>
    <w:p w14:paraId="75E07730" w14:textId="49A7791B" w:rsidR="00901037" w:rsidRPr="00F01842" w:rsidRDefault="0070036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</w:t>
      </w:r>
      <w:r w:rsidR="00901037" w:rsidRPr="00F01842">
        <w:rPr>
          <w:rFonts w:ascii="Arial" w:eastAsia="Times New Roman" w:hAnsi="Arial" w:cs="Arial"/>
          <w:lang w:eastAsia="pl-PL"/>
        </w:rPr>
        <w:t>. Pracowników</w:t>
      </w:r>
      <w:r w:rsidR="004859C5">
        <w:rPr>
          <w:rFonts w:ascii="Arial" w:eastAsia="Times New Roman" w:hAnsi="Arial" w:cs="Arial"/>
          <w:lang w:eastAsia="pl-PL"/>
        </w:rPr>
        <w:t xml:space="preserve"> CENTRUM</w:t>
      </w:r>
      <w:r w:rsidR="00901037" w:rsidRPr="00F01842">
        <w:rPr>
          <w:rFonts w:ascii="Arial" w:eastAsia="Times New Roman" w:hAnsi="Arial" w:cs="Arial"/>
          <w:lang w:eastAsia="pl-PL"/>
        </w:rPr>
        <w:t xml:space="preserve"> zatrudnia i zwalnia </w:t>
      </w:r>
      <w:r w:rsidR="00F0387D" w:rsidRPr="00F01842">
        <w:rPr>
          <w:rFonts w:ascii="Arial" w:eastAsia="Times New Roman" w:hAnsi="Arial" w:cs="Arial"/>
          <w:lang w:eastAsia="pl-PL"/>
        </w:rPr>
        <w:t>D</w:t>
      </w:r>
      <w:r w:rsidR="00901037" w:rsidRPr="00F01842">
        <w:rPr>
          <w:rFonts w:ascii="Arial" w:eastAsia="Times New Roman" w:hAnsi="Arial" w:cs="Arial"/>
          <w:lang w:eastAsia="pl-PL"/>
        </w:rPr>
        <w:t>yrektor.</w:t>
      </w:r>
    </w:p>
    <w:p w14:paraId="3F497628" w14:textId="1D0CAB2C" w:rsidR="00DA7AD7" w:rsidRPr="00700367" w:rsidRDefault="0070036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700367">
        <w:rPr>
          <w:rFonts w:ascii="Arial" w:eastAsia="Times New Roman" w:hAnsi="Arial" w:cs="Arial"/>
          <w:lang w:eastAsia="pl-PL"/>
        </w:rPr>
        <w:t>3</w:t>
      </w:r>
      <w:r w:rsidR="00DA7AD7" w:rsidRPr="00700367">
        <w:rPr>
          <w:rFonts w:ascii="Arial" w:eastAsia="Times New Roman" w:hAnsi="Arial" w:cs="Arial"/>
          <w:lang w:eastAsia="pl-PL"/>
        </w:rPr>
        <w:t xml:space="preserve">. </w:t>
      </w:r>
      <w:r w:rsidR="004222C2" w:rsidRPr="00700367">
        <w:rPr>
          <w:rFonts w:ascii="Arial" w:eastAsia="Times New Roman" w:hAnsi="Arial" w:cs="Arial"/>
          <w:lang w:eastAsia="pl-PL"/>
        </w:rPr>
        <w:t xml:space="preserve">Filią CENTRUM zarządza </w:t>
      </w:r>
      <w:r w:rsidR="004859C5">
        <w:rPr>
          <w:rFonts w:ascii="Arial" w:eastAsia="Times New Roman" w:hAnsi="Arial" w:cs="Arial"/>
          <w:lang w:eastAsia="pl-PL"/>
        </w:rPr>
        <w:t>wyznaczony</w:t>
      </w:r>
      <w:r w:rsidR="00EA4F28">
        <w:rPr>
          <w:rFonts w:ascii="Arial" w:eastAsia="Times New Roman" w:hAnsi="Arial" w:cs="Arial"/>
          <w:lang w:eastAsia="pl-PL"/>
        </w:rPr>
        <w:t xml:space="preserve"> w tym celu</w:t>
      </w:r>
      <w:r w:rsidR="004859C5">
        <w:rPr>
          <w:rFonts w:ascii="Arial" w:eastAsia="Times New Roman" w:hAnsi="Arial" w:cs="Arial"/>
          <w:lang w:eastAsia="pl-PL"/>
        </w:rPr>
        <w:t xml:space="preserve"> </w:t>
      </w:r>
      <w:r w:rsidR="004222C2" w:rsidRPr="00700367">
        <w:rPr>
          <w:rFonts w:ascii="Arial" w:eastAsia="Times New Roman" w:hAnsi="Arial" w:cs="Arial"/>
          <w:lang w:eastAsia="pl-PL"/>
        </w:rPr>
        <w:t xml:space="preserve">przez Dyrektora </w:t>
      </w:r>
      <w:r w:rsidRPr="00700367">
        <w:rPr>
          <w:rFonts w:ascii="Arial" w:eastAsia="Times New Roman" w:hAnsi="Arial" w:cs="Arial"/>
          <w:lang w:eastAsia="pl-PL"/>
        </w:rPr>
        <w:t xml:space="preserve">pracownik filii. </w:t>
      </w:r>
    </w:p>
    <w:p w14:paraId="0046BF37" w14:textId="77777777" w:rsidR="00901037" w:rsidRPr="00F01842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F01842">
        <w:rPr>
          <w:rFonts w:ascii="Arial" w:eastAsia="Times New Roman" w:hAnsi="Arial" w:cs="Arial"/>
          <w:lang w:eastAsia="pl-PL"/>
        </w:rPr>
        <w:t>§ 1</w:t>
      </w:r>
      <w:r w:rsidR="00C0271B" w:rsidRPr="00F01842">
        <w:rPr>
          <w:rFonts w:ascii="Arial" w:eastAsia="Times New Roman" w:hAnsi="Arial" w:cs="Arial"/>
          <w:lang w:eastAsia="pl-PL"/>
        </w:rPr>
        <w:t>1</w:t>
      </w:r>
      <w:r w:rsidRPr="00F01842">
        <w:rPr>
          <w:rFonts w:ascii="Arial" w:eastAsia="Times New Roman" w:hAnsi="Arial" w:cs="Arial"/>
          <w:lang w:eastAsia="pl-PL"/>
        </w:rPr>
        <w:t>.1. Dyrektor i pracownicy CENTRUM powinni posiadać odpowiednie do zajmowanych stanowisk kwalifikacje</w:t>
      </w:r>
      <w:r w:rsidR="006759DE" w:rsidRPr="00F01842">
        <w:rPr>
          <w:rFonts w:ascii="Arial" w:eastAsia="Times New Roman" w:hAnsi="Arial" w:cs="Arial"/>
          <w:lang w:eastAsia="pl-PL"/>
        </w:rPr>
        <w:t>,</w:t>
      </w:r>
      <w:r w:rsidRPr="00F01842">
        <w:rPr>
          <w:rFonts w:ascii="Arial" w:eastAsia="Times New Roman" w:hAnsi="Arial" w:cs="Arial"/>
          <w:lang w:eastAsia="pl-PL"/>
        </w:rPr>
        <w:t xml:space="preserve"> określone w przepisach</w:t>
      </w:r>
      <w:r w:rsidR="006759DE" w:rsidRPr="00F01842">
        <w:rPr>
          <w:rFonts w:ascii="Arial" w:eastAsia="Times New Roman" w:hAnsi="Arial" w:cs="Arial"/>
          <w:lang w:eastAsia="pl-PL"/>
        </w:rPr>
        <w:t xml:space="preserve"> odrębnych.</w:t>
      </w:r>
      <w:r w:rsidRPr="00F01842">
        <w:rPr>
          <w:rFonts w:ascii="Arial" w:eastAsia="Times New Roman" w:hAnsi="Arial" w:cs="Arial"/>
          <w:lang w:eastAsia="pl-PL"/>
        </w:rPr>
        <w:t xml:space="preserve"> </w:t>
      </w:r>
    </w:p>
    <w:p w14:paraId="35225CED" w14:textId="77777777" w:rsidR="00901037" w:rsidRPr="00F01842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F01842">
        <w:rPr>
          <w:rFonts w:ascii="Arial" w:eastAsia="Times New Roman" w:hAnsi="Arial" w:cs="Arial"/>
          <w:lang w:eastAsia="pl-PL"/>
        </w:rPr>
        <w:t xml:space="preserve">2. Wynagrodzenie </w:t>
      </w:r>
      <w:r w:rsidR="00F0387D" w:rsidRPr="00F01842">
        <w:rPr>
          <w:rFonts w:ascii="Arial" w:eastAsia="Times New Roman" w:hAnsi="Arial" w:cs="Arial"/>
          <w:lang w:eastAsia="pl-PL"/>
        </w:rPr>
        <w:t>D</w:t>
      </w:r>
      <w:r w:rsidRPr="00F01842">
        <w:rPr>
          <w:rFonts w:ascii="Arial" w:eastAsia="Times New Roman" w:hAnsi="Arial" w:cs="Arial"/>
          <w:lang w:eastAsia="pl-PL"/>
        </w:rPr>
        <w:t>yrektora ustala Wójt Gminy Duszniki.</w:t>
      </w:r>
    </w:p>
    <w:p w14:paraId="0253AF91" w14:textId="77777777" w:rsidR="00901037" w:rsidRPr="00F01842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F01842">
        <w:rPr>
          <w:rFonts w:ascii="Arial" w:eastAsia="Times New Roman" w:hAnsi="Arial" w:cs="Arial"/>
          <w:lang w:eastAsia="pl-PL"/>
        </w:rPr>
        <w:t xml:space="preserve">3. Wynagrodzenie pracowników określa regulamin wynagradzania zatwierdzony przez </w:t>
      </w:r>
      <w:r w:rsidR="00F0387D" w:rsidRPr="00F01842">
        <w:rPr>
          <w:rFonts w:ascii="Arial" w:eastAsia="Times New Roman" w:hAnsi="Arial" w:cs="Arial"/>
          <w:lang w:eastAsia="pl-PL"/>
        </w:rPr>
        <w:t>D</w:t>
      </w:r>
      <w:r w:rsidRPr="00F01842">
        <w:rPr>
          <w:rFonts w:ascii="Arial" w:eastAsia="Times New Roman" w:hAnsi="Arial" w:cs="Arial"/>
          <w:lang w:eastAsia="pl-PL"/>
        </w:rPr>
        <w:t>yrektora.</w:t>
      </w:r>
    </w:p>
    <w:p w14:paraId="5F8309C4" w14:textId="197B2CDA" w:rsidR="00901037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F01842">
        <w:rPr>
          <w:rFonts w:ascii="Arial" w:eastAsia="Times New Roman" w:hAnsi="Arial" w:cs="Arial"/>
          <w:lang w:eastAsia="pl-PL"/>
        </w:rPr>
        <w:t>§ 1</w:t>
      </w:r>
      <w:r w:rsidR="00C0271B" w:rsidRPr="00F01842">
        <w:rPr>
          <w:rFonts w:ascii="Arial" w:eastAsia="Times New Roman" w:hAnsi="Arial" w:cs="Arial"/>
          <w:lang w:eastAsia="pl-PL"/>
        </w:rPr>
        <w:t>2.</w:t>
      </w:r>
      <w:r w:rsidRPr="00F01842">
        <w:rPr>
          <w:rFonts w:ascii="Arial" w:eastAsia="Times New Roman" w:hAnsi="Arial" w:cs="Arial"/>
          <w:lang w:eastAsia="pl-PL"/>
        </w:rPr>
        <w:t xml:space="preserve"> Organizację wewnętrzną CENTRUM określa regulamin organizacyjny nadawany przez </w:t>
      </w:r>
      <w:r w:rsidR="00240382">
        <w:rPr>
          <w:rFonts w:ascii="Arial" w:eastAsia="Times New Roman" w:hAnsi="Arial" w:cs="Arial"/>
          <w:lang w:eastAsia="pl-PL"/>
        </w:rPr>
        <w:t>D</w:t>
      </w:r>
      <w:r w:rsidRPr="00F01842">
        <w:rPr>
          <w:rFonts w:ascii="Arial" w:eastAsia="Times New Roman" w:hAnsi="Arial" w:cs="Arial"/>
          <w:lang w:eastAsia="pl-PL"/>
        </w:rPr>
        <w:t>yrektora w drodze zarządzenia, po zasięgnięciu opinii Organizatora</w:t>
      </w:r>
      <w:r w:rsidR="00EA4F28">
        <w:rPr>
          <w:rFonts w:ascii="Arial" w:eastAsia="Times New Roman" w:hAnsi="Arial" w:cs="Arial"/>
          <w:lang w:eastAsia="pl-PL"/>
        </w:rPr>
        <w:t xml:space="preserve"> </w:t>
      </w:r>
      <w:r w:rsidR="00EA4F28" w:rsidRPr="00EA4F28">
        <w:rPr>
          <w:rFonts w:ascii="Arial" w:eastAsia="Times New Roman" w:hAnsi="Arial" w:cs="Arial"/>
          <w:lang w:eastAsia="pl-PL"/>
        </w:rPr>
        <w:t>oraz opinii działających w niej organizacji związkowych i stowarzyszeń twórców</w:t>
      </w:r>
      <w:r w:rsidR="00700367">
        <w:rPr>
          <w:rFonts w:ascii="Arial" w:eastAsia="Times New Roman" w:hAnsi="Arial" w:cs="Arial"/>
          <w:lang w:eastAsia="pl-PL"/>
        </w:rPr>
        <w:t>.</w:t>
      </w:r>
    </w:p>
    <w:p w14:paraId="3444E7ED" w14:textId="77777777" w:rsidR="004222C2" w:rsidRPr="00D375DA" w:rsidRDefault="00446C5D" w:rsidP="004222C2">
      <w:pPr>
        <w:shd w:val="clear" w:color="auto" w:fill="FFFFFF"/>
        <w:spacing w:after="0" w:line="320" w:lineRule="atLeast"/>
        <w:jc w:val="center"/>
        <w:rPr>
          <w:rFonts w:ascii="Arial" w:eastAsia="Times New Roman" w:hAnsi="Arial" w:cs="Arial"/>
          <w:b/>
          <w:bCs/>
          <w:lang w:eastAsia="pl-PL"/>
        </w:rPr>
      </w:pPr>
      <w:r w:rsidRPr="00D375DA">
        <w:rPr>
          <w:rFonts w:ascii="Arial" w:eastAsia="Times New Roman" w:hAnsi="Arial" w:cs="Arial"/>
          <w:b/>
          <w:bCs/>
          <w:lang w:eastAsia="pl-PL"/>
        </w:rPr>
        <w:t>Rozdział</w:t>
      </w:r>
      <w:r w:rsidR="00901037" w:rsidRPr="00D375DA">
        <w:rPr>
          <w:rFonts w:ascii="Arial" w:eastAsia="Times New Roman" w:hAnsi="Arial" w:cs="Arial"/>
          <w:b/>
          <w:bCs/>
          <w:lang w:eastAsia="pl-PL"/>
        </w:rPr>
        <w:t xml:space="preserve"> IV. Majątek i finanse.</w:t>
      </w:r>
    </w:p>
    <w:p w14:paraId="528238FA" w14:textId="77777777" w:rsidR="00076E2C" w:rsidRPr="00D375DA" w:rsidRDefault="00076E2C" w:rsidP="00901037">
      <w:pPr>
        <w:shd w:val="clear" w:color="auto" w:fill="FFFFFF"/>
        <w:spacing w:after="0" w:line="320" w:lineRule="atLeast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8D0AC67" w14:textId="77777777" w:rsidR="00076E2C" w:rsidRPr="00D375DA" w:rsidRDefault="004222C2" w:rsidP="00076E2C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D375DA">
        <w:rPr>
          <w:rFonts w:ascii="Arial" w:eastAsia="Times New Roman" w:hAnsi="Arial" w:cs="Arial"/>
          <w:lang w:eastAsia="pl-PL"/>
        </w:rPr>
        <w:t>§ 13</w:t>
      </w:r>
      <w:r w:rsidR="00076E2C" w:rsidRPr="00D375DA">
        <w:rPr>
          <w:rFonts w:ascii="Arial" w:eastAsia="Times New Roman" w:hAnsi="Arial" w:cs="Arial"/>
          <w:lang w:eastAsia="pl-PL"/>
        </w:rPr>
        <w:t>. CENTRUM prowadzi samodzielną gospodarkę finansową w ramach posiadanych środków, kierując się zasadami określonymi w odrębnych przepisach dotyczących gospodarki finansowej i rachunkowości instytucji kultury.</w:t>
      </w:r>
    </w:p>
    <w:p w14:paraId="2872E69A" w14:textId="77777777" w:rsidR="00076E2C" w:rsidRPr="00D375DA" w:rsidRDefault="004222C2" w:rsidP="00076E2C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D375DA">
        <w:rPr>
          <w:rFonts w:ascii="Arial" w:eastAsia="Times New Roman" w:hAnsi="Arial" w:cs="Arial"/>
          <w:lang w:eastAsia="pl-PL"/>
        </w:rPr>
        <w:t>§ 14.</w:t>
      </w:r>
      <w:r w:rsidR="00076E2C" w:rsidRPr="00D375DA">
        <w:rPr>
          <w:rFonts w:ascii="Arial" w:eastAsia="Times New Roman" w:hAnsi="Arial" w:cs="Arial"/>
          <w:lang w:eastAsia="pl-PL"/>
        </w:rPr>
        <w:t xml:space="preserve"> Podstawą gospodarki finansowej CENTRUM jest plan </w:t>
      </w:r>
      <w:r w:rsidR="00C0271B" w:rsidRPr="00D375DA">
        <w:rPr>
          <w:rFonts w:ascii="Arial" w:eastAsia="Times New Roman" w:hAnsi="Arial" w:cs="Arial"/>
          <w:lang w:eastAsia="pl-PL"/>
        </w:rPr>
        <w:t>finansowy ustalony</w:t>
      </w:r>
      <w:r w:rsidR="00076E2C" w:rsidRPr="00D375DA">
        <w:rPr>
          <w:rFonts w:ascii="Arial" w:eastAsia="Times New Roman" w:hAnsi="Arial" w:cs="Arial"/>
          <w:lang w:eastAsia="pl-PL"/>
        </w:rPr>
        <w:t xml:space="preserve"> przez dyrektora z zachowaniem wysokości dotacji organizatora.</w:t>
      </w:r>
    </w:p>
    <w:p w14:paraId="5B056D19" w14:textId="6B315F8F" w:rsidR="00901037" w:rsidRPr="00D375DA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D375DA">
        <w:rPr>
          <w:rFonts w:ascii="Arial" w:eastAsia="Times New Roman" w:hAnsi="Arial" w:cs="Arial"/>
          <w:lang w:eastAsia="pl-PL"/>
        </w:rPr>
        <w:t>§ 1</w:t>
      </w:r>
      <w:r w:rsidR="00C0271B" w:rsidRPr="00D375DA">
        <w:rPr>
          <w:rFonts w:ascii="Arial" w:eastAsia="Times New Roman" w:hAnsi="Arial" w:cs="Arial"/>
          <w:lang w:eastAsia="pl-PL"/>
        </w:rPr>
        <w:t>5</w:t>
      </w:r>
      <w:r w:rsidRPr="00D375DA">
        <w:rPr>
          <w:rFonts w:ascii="Arial" w:eastAsia="Times New Roman" w:hAnsi="Arial" w:cs="Arial"/>
          <w:lang w:eastAsia="pl-PL"/>
        </w:rPr>
        <w:t xml:space="preserve">.1. Działalność CENTRUM finansowana jest </w:t>
      </w:r>
      <w:r w:rsidR="00C0271B" w:rsidRPr="00D375DA">
        <w:rPr>
          <w:rFonts w:ascii="Arial" w:eastAsia="Times New Roman" w:hAnsi="Arial" w:cs="Arial"/>
          <w:lang w:eastAsia="pl-PL"/>
        </w:rPr>
        <w:t>z dotacji organizatora lub budżetu państwa</w:t>
      </w:r>
      <w:r w:rsidRPr="00D375DA">
        <w:rPr>
          <w:rFonts w:ascii="Arial" w:eastAsia="Times New Roman" w:hAnsi="Arial" w:cs="Arial"/>
          <w:lang w:eastAsia="pl-PL"/>
        </w:rPr>
        <w:t>, wpływów uzyskiwanych z prowadz</w:t>
      </w:r>
      <w:r w:rsidR="00C0271B" w:rsidRPr="00D375DA">
        <w:rPr>
          <w:rFonts w:ascii="Arial" w:eastAsia="Times New Roman" w:hAnsi="Arial" w:cs="Arial"/>
          <w:lang w:eastAsia="pl-PL"/>
        </w:rPr>
        <w:t>onych</w:t>
      </w:r>
      <w:r w:rsidRPr="00D375DA">
        <w:rPr>
          <w:rFonts w:ascii="Arial" w:eastAsia="Times New Roman" w:hAnsi="Arial" w:cs="Arial"/>
          <w:lang w:eastAsia="pl-PL"/>
        </w:rPr>
        <w:t xml:space="preserve"> działalności</w:t>
      </w:r>
      <w:r w:rsidR="00C0271B" w:rsidRPr="00D375DA">
        <w:rPr>
          <w:rFonts w:ascii="Arial" w:eastAsia="Times New Roman" w:hAnsi="Arial" w:cs="Arial"/>
          <w:lang w:eastAsia="pl-PL"/>
        </w:rPr>
        <w:t xml:space="preserve"> (w tym ze sprzedaży składników majątku ruchomego, przychod</w:t>
      </w:r>
      <w:r w:rsidR="00240382">
        <w:rPr>
          <w:rFonts w:ascii="Arial" w:eastAsia="Times New Roman" w:hAnsi="Arial" w:cs="Arial"/>
          <w:lang w:eastAsia="pl-PL"/>
        </w:rPr>
        <w:t>ów</w:t>
      </w:r>
      <w:r w:rsidR="00C0271B" w:rsidRPr="00D375DA">
        <w:rPr>
          <w:rFonts w:ascii="Arial" w:eastAsia="Times New Roman" w:hAnsi="Arial" w:cs="Arial"/>
          <w:lang w:eastAsia="pl-PL"/>
        </w:rPr>
        <w:t xml:space="preserve"> z najmu i dzierżawy składników majątkowych)</w:t>
      </w:r>
      <w:r w:rsidRPr="00D375DA">
        <w:rPr>
          <w:rFonts w:ascii="Arial" w:eastAsia="Times New Roman" w:hAnsi="Arial" w:cs="Arial"/>
          <w:lang w:eastAsia="pl-PL"/>
        </w:rPr>
        <w:t xml:space="preserve">, środków otrzymywanych od osób fizycznych i innych </w:t>
      </w:r>
      <w:r w:rsidR="00C0271B" w:rsidRPr="00D375DA">
        <w:rPr>
          <w:rFonts w:ascii="Arial" w:eastAsia="Times New Roman" w:hAnsi="Arial" w:cs="Arial"/>
          <w:lang w:eastAsia="pl-PL"/>
        </w:rPr>
        <w:t>źródeł</w:t>
      </w:r>
      <w:r w:rsidRPr="00D375DA">
        <w:rPr>
          <w:rFonts w:ascii="Arial" w:eastAsia="Times New Roman" w:hAnsi="Arial" w:cs="Arial"/>
          <w:lang w:eastAsia="pl-PL"/>
        </w:rPr>
        <w:t>.</w:t>
      </w:r>
    </w:p>
    <w:p w14:paraId="7A373909" w14:textId="0BDE6FD2" w:rsidR="00901037" w:rsidRPr="00D375DA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D375DA">
        <w:rPr>
          <w:rFonts w:ascii="Arial" w:eastAsia="Times New Roman" w:hAnsi="Arial" w:cs="Arial"/>
          <w:lang w:eastAsia="pl-PL"/>
        </w:rPr>
        <w:t>2. Wysokość rocznej dotacji dla Centrum ustala Rada Gminy</w:t>
      </w:r>
      <w:r w:rsidR="00A6574E" w:rsidRPr="00D375DA">
        <w:rPr>
          <w:rFonts w:ascii="Arial" w:eastAsia="Times New Roman" w:hAnsi="Arial" w:cs="Arial"/>
          <w:lang w:eastAsia="pl-PL"/>
        </w:rPr>
        <w:t xml:space="preserve"> Duszniki</w:t>
      </w:r>
      <w:r w:rsidRPr="00D375DA">
        <w:rPr>
          <w:rFonts w:ascii="Arial" w:eastAsia="Times New Roman" w:hAnsi="Arial" w:cs="Arial"/>
          <w:lang w:eastAsia="pl-PL"/>
        </w:rPr>
        <w:t xml:space="preserve"> na podstawie zapotrzebowania sporządzanego przez </w:t>
      </w:r>
      <w:r w:rsidR="00240382">
        <w:rPr>
          <w:rFonts w:ascii="Arial" w:eastAsia="Times New Roman" w:hAnsi="Arial" w:cs="Arial"/>
          <w:lang w:eastAsia="pl-PL"/>
        </w:rPr>
        <w:t>D</w:t>
      </w:r>
      <w:r w:rsidRPr="00D375DA">
        <w:rPr>
          <w:rFonts w:ascii="Arial" w:eastAsia="Times New Roman" w:hAnsi="Arial" w:cs="Arial"/>
          <w:lang w:eastAsia="pl-PL"/>
        </w:rPr>
        <w:t>yrektora CENTRUM.</w:t>
      </w:r>
    </w:p>
    <w:p w14:paraId="3394101F" w14:textId="77777777" w:rsidR="00901037" w:rsidRPr="00D375DA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D375DA">
        <w:rPr>
          <w:rFonts w:ascii="Arial" w:eastAsia="Times New Roman" w:hAnsi="Arial" w:cs="Arial"/>
          <w:lang w:eastAsia="pl-PL"/>
        </w:rPr>
        <w:t>3. CENTRUM prowadzi gospodarkę finansową na podstawie obowiązujących przepisów.</w:t>
      </w:r>
    </w:p>
    <w:p w14:paraId="523B46DC" w14:textId="77777777" w:rsidR="00901037" w:rsidRPr="0076204E" w:rsidRDefault="00AA7AD4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76204E">
        <w:rPr>
          <w:rFonts w:ascii="Arial" w:eastAsia="Times New Roman" w:hAnsi="Arial" w:cs="Arial"/>
          <w:lang w:eastAsia="pl-PL"/>
        </w:rPr>
        <w:t>4</w:t>
      </w:r>
      <w:r w:rsidR="00901037" w:rsidRPr="0076204E">
        <w:rPr>
          <w:rFonts w:ascii="Arial" w:eastAsia="Times New Roman" w:hAnsi="Arial" w:cs="Arial"/>
          <w:lang w:eastAsia="pl-PL"/>
        </w:rPr>
        <w:t>. Nadzór nad gospodarką finansową sprawuje Wójt Gminy Duszniki.</w:t>
      </w:r>
    </w:p>
    <w:p w14:paraId="471A3858" w14:textId="77777777" w:rsidR="00901037" w:rsidRPr="00030291" w:rsidRDefault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76204E">
        <w:rPr>
          <w:rFonts w:ascii="Arial" w:eastAsia="Times New Roman" w:hAnsi="Arial" w:cs="Arial"/>
          <w:lang w:eastAsia="pl-PL"/>
        </w:rPr>
        <w:t>§ 1</w:t>
      </w:r>
      <w:r w:rsidR="00AA7AD4" w:rsidRPr="0076204E">
        <w:rPr>
          <w:rFonts w:ascii="Arial" w:eastAsia="Times New Roman" w:hAnsi="Arial" w:cs="Arial"/>
          <w:lang w:eastAsia="pl-PL"/>
        </w:rPr>
        <w:t>6</w:t>
      </w:r>
      <w:r w:rsidRPr="0076204E">
        <w:rPr>
          <w:rFonts w:ascii="Arial" w:eastAsia="Times New Roman" w:hAnsi="Arial" w:cs="Arial"/>
          <w:lang w:eastAsia="pl-PL"/>
        </w:rPr>
        <w:t>. CENTRUM może</w:t>
      </w:r>
      <w:r w:rsidR="00D86345" w:rsidRPr="0076204E">
        <w:rPr>
          <w:rFonts w:ascii="Arial" w:eastAsia="Times New Roman" w:hAnsi="Arial" w:cs="Arial"/>
          <w:lang w:eastAsia="pl-PL"/>
        </w:rPr>
        <w:t xml:space="preserve"> w granicach obowiązujących przepisów</w:t>
      </w:r>
      <w:r w:rsidRPr="0076204E">
        <w:rPr>
          <w:rFonts w:ascii="Arial" w:eastAsia="Times New Roman" w:hAnsi="Arial" w:cs="Arial"/>
          <w:lang w:eastAsia="pl-PL"/>
        </w:rPr>
        <w:t xml:space="preserve"> prowadzić działalność gospodarczą</w:t>
      </w:r>
      <w:r w:rsidR="00D86345" w:rsidRPr="0076204E">
        <w:rPr>
          <w:rFonts w:ascii="Arial" w:eastAsia="Times New Roman" w:hAnsi="Arial" w:cs="Arial"/>
          <w:lang w:eastAsia="pl-PL"/>
        </w:rPr>
        <w:t xml:space="preserve">. Dochód z działalności gospodarczej służy realizacji celów statutowych </w:t>
      </w:r>
      <w:r w:rsidR="00D86345" w:rsidRPr="00030291">
        <w:rPr>
          <w:rFonts w:ascii="Arial" w:eastAsia="Times New Roman" w:hAnsi="Arial" w:cs="Arial"/>
          <w:lang w:eastAsia="pl-PL"/>
        </w:rPr>
        <w:t xml:space="preserve">CENTRUM. </w:t>
      </w:r>
    </w:p>
    <w:p w14:paraId="53F05A50" w14:textId="12E6C522" w:rsidR="00901037" w:rsidRPr="00030291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030291">
        <w:rPr>
          <w:rFonts w:ascii="Arial" w:eastAsia="Times New Roman" w:hAnsi="Arial" w:cs="Arial"/>
          <w:lang w:eastAsia="pl-PL"/>
        </w:rPr>
        <w:t>§ 1</w:t>
      </w:r>
      <w:r w:rsidR="00D86345" w:rsidRPr="00030291">
        <w:rPr>
          <w:rFonts w:ascii="Arial" w:eastAsia="Times New Roman" w:hAnsi="Arial" w:cs="Arial"/>
          <w:lang w:eastAsia="pl-PL"/>
        </w:rPr>
        <w:t>7</w:t>
      </w:r>
      <w:r w:rsidRPr="00030291">
        <w:rPr>
          <w:rFonts w:ascii="Arial" w:eastAsia="Times New Roman" w:hAnsi="Arial" w:cs="Arial"/>
          <w:lang w:eastAsia="pl-PL"/>
        </w:rPr>
        <w:t>. Dyrektor corocznie, w terminie do 3 mies</w:t>
      </w:r>
      <w:r w:rsidR="00240382">
        <w:rPr>
          <w:rFonts w:ascii="Arial" w:eastAsia="Times New Roman" w:hAnsi="Arial" w:cs="Arial"/>
          <w:lang w:eastAsia="pl-PL"/>
        </w:rPr>
        <w:t xml:space="preserve">iąca </w:t>
      </w:r>
      <w:r w:rsidRPr="00030291">
        <w:rPr>
          <w:rFonts w:ascii="Arial" w:eastAsia="Times New Roman" w:hAnsi="Arial" w:cs="Arial"/>
          <w:lang w:eastAsia="pl-PL"/>
        </w:rPr>
        <w:t>po dniu bilansowym, przedkłada organizatorowi sprawozdanie z działalności oraz sprawozdanie finansowe za poprzedni rok kalendarzowy.</w:t>
      </w:r>
    </w:p>
    <w:p w14:paraId="46C5A0CE" w14:textId="2DA56945" w:rsidR="00901037" w:rsidRPr="00030291" w:rsidRDefault="00901037" w:rsidP="00901037">
      <w:pPr>
        <w:shd w:val="clear" w:color="auto" w:fill="FFFFFF"/>
        <w:spacing w:before="269" w:after="269" w:line="320" w:lineRule="atLeast"/>
        <w:jc w:val="both"/>
        <w:rPr>
          <w:rFonts w:ascii="Arial" w:eastAsia="Times New Roman" w:hAnsi="Arial" w:cs="Arial"/>
          <w:lang w:eastAsia="pl-PL"/>
        </w:rPr>
      </w:pPr>
      <w:r w:rsidRPr="00030291">
        <w:rPr>
          <w:rFonts w:ascii="Arial" w:eastAsia="Times New Roman" w:hAnsi="Arial" w:cs="Arial"/>
          <w:lang w:eastAsia="pl-PL"/>
        </w:rPr>
        <w:t>                                    </w:t>
      </w:r>
    </w:p>
    <w:p w14:paraId="26B6CE56" w14:textId="77777777" w:rsidR="00901037" w:rsidRPr="00030291" w:rsidRDefault="00901037" w:rsidP="00901037">
      <w:pPr>
        <w:shd w:val="clear" w:color="auto" w:fill="FFFFFF"/>
        <w:spacing w:after="0" w:line="320" w:lineRule="atLeast"/>
        <w:jc w:val="both"/>
        <w:rPr>
          <w:rFonts w:ascii="Arial" w:eastAsia="Times New Roman" w:hAnsi="Arial" w:cs="Arial"/>
          <w:lang w:eastAsia="pl-PL"/>
        </w:rPr>
      </w:pPr>
      <w:r w:rsidRPr="00030291">
        <w:rPr>
          <w:rFonts w:ascii="Arial" w:eastAsia="Times New Roman" w:hAnsi="Arial" w:cs="Arial"/>
          <w:lang w:eastAsia="pl-PL"/>
        </w:rPr>
        <w:t>                                         </w:t>
      </w:r>
      <w:r w:rsidRPr="00030291">
        <w:rPr>
          <w:rFonts w:ascii="Arial" w:eastAsia="Times New Roman" w:hAnsi="Arial" w:cs="Arial"/>
          <w:b/>
          <w:bCs/>
          <w:lang w:eastAsia="pl-PL"/>
        </w:rPr>
        <w:t>V. Postanowienia końcowe.</w:t>
      </w:r>
    </w:p>
    <w:p w14:paraId="4E16885E" w14:textId="77777777" w:rsidR="00901037" w:rsidRPr="00030291" w:rsidRDefault="00901037" w:rsidP="00901037">
      <w:pPr>
        <w:shd w:val="clear" w:color="auto" w:fill="FFFFFF"/>
        <w:spacing w:before="269" w:line="320" w:lineRule="atLeast"/>
        <w:jc w:val="both"/>
        <w:rPr>
          <w:rFonts w:ascii="Arial" w:eastAsia="Times New Roman" w:hAnsi="Arial" w:cs="Arial"/>
          <w:lang w:eastAsia="pl-PL"/>
        </w:rPr>
      </w:pPr>
      <w:r w:rsidRPr="00030291">
        <w:rPr>
          <w:rFonts w:ascii="Arial" w:eastAsia="Times New Roman" w:hAnsi="Arial" w:cs="Arial"/>
          <w:lang w:eastAsia="pl-PL"/>
        </w:rPr>
        <w:t> § 1</w:t>
      </w:r>
      <w:r w:rsidR="00D86345" w:rsidRPr="00030291">
        <w:rPr>
          <w:rFonts w:ascii="Arial" w:eastAsia="Times New Roman" w:hAnsi="Arial" w:cs="Arial"/>
          <w:lang w:eastAsia="pl-PL"/>
        </w:rPr>
        <w:t>8</w:t>
      </w:r>
      <w:r w:rsidRPr="00030291">
        <w:rPr>
          <w:rFonts w:ascii="Arial" w:eastAsia="Times New Roman" w:hAnsi="Arial" w:cs="Arial"/>
          <w:lang w:eastAsia="pl-PL"/>
        </w:rPr>
        <w:t>. Zmiany w Statucie mogą być dokonane w trybie właściwym dla jego uchwalenia. </w:t>
      </w:r>
    </w:p>
    <w:p w14:paraId="517A50CB" w14:textId="77777777" w:rsidR="00C23AFF" w:rsidRPr="00030291" w:rsidRDefault="00E61088"/>
    <w:sectPr w:rsidR="00C23AFF" w:rsidRPr="00030291" w:rsidSect="000427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2611A" w14:textId="77777777" w:rsidR="00E61088" w:rsidRDefault="00E61088" w:rsidP="00B1757A">
      <w:pPr>
        <w:spacing w:after="0" w:line="240" w:lineRule="auto"/>
      </w:pPr>
      <w:r>
        <w:separator/>
      </w:r>
    </w:p>
  </w:endnote>
  <w:endnote w:type="continuationSeparator" w:id="0">
    <w:p w14:paraId="5E71D7F7" w14:textId="77777777" w:rsidR="00E61088" w:rsidRDefault="00E61088" w:rsidP="00B17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41481064"/>
      <w:docPartObj>
        <w:docPartGallery w:val="Page Numbers (Bottom of Page)"/>
        <w:docPartUnique/>
      </w:docPartObj>
    </w:sdtPr>
    <w:sdtEndPr/>
    <w:sdtContent>
      <w:p w14:paraId="075C0886" w14:textId="77777777" w:rsidR="00B1757A" w:rsidRDefault="004859C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02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BFA643" w14:textId="77777777" w:rsidR="00B1757A" w:rsidRDefault="00B17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946E5" w14:textId="77777777" w:rsidR="00E61088" w:rsidRDefault="00E61088" w:rsidP="00B1757A">
      <w:pPr>
        <w:spacing w:after="0" w:line="240" w:lineRule="auto"/>
      </w:pPr>
      <w:r>
        <w:separator/>
      </w:r>
    </w:p>
  </w:footnote>
  <w:footnote w:type="continuationSeparator" w:id="0">
    <w:p w14:paraId="47EDF1D2" w14:textId="77777777" w:rsidR="00E61088" w:rsidRDefault="00E61088" w:rsidP="00B17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363DD"/>
    <w:multiLevelType w:val="hybridMultilevel"/>
    <w:tmpl w:val="ACD8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A15AB"/>
    <w:multiLevelType w:val="hybridMultilevel"/>
    <w:tmpl w:val="0BCC0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B1E41"/>
    <w:multiLevelType w:val="hybridMultilevel"/>
    <w:tmpl w:val="91E0CF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4F2AA9"/>
    <w:multiLevelType w:val="hybridMultilevel"/>
    <w:tmpl w:val="93FE0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C3A4D"/>
    <w:multiLevelType w:val="hybridMultilevel"/>
    <w:tmpl w:val="C542FE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171057"/>
    <w:multiLevelType w:val="hybridMultilevel"/>
    <w:tmpl w:val="59D4A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AF6DED"/>
    <w:multiLevelType w:val="hybridMultilevel"/>
    <w:tmpl w:val="976212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DB27A5"/>
    <w:multiLevelType w:val="hybridMultilevel"/>
    <w:tmpl w:val="EC504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95751F"/>
    <w:multiLevelType w:val="hybridMultilevel"/>
    <w:tmpl w:val="06C624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17E39"/>
    <w:multiLevelType w:val="hybridMultilevel"/>
    <w:tmpl w:val="5C9645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641AA1"/>
    <w:multiLevelType w:val="hybridMultilevel"/>
    <w:tmpl w:val="F4B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7973C7"/>
    <w:multiLevelType w:val="hybridMultilevel"/>
    <w:tmpl w:val="D94494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99575F"/>
    <w:multiLevelType w:val="hybridMultilevel"/>
    <w:tmpl w:val="60E6D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11"/>
  </w:num>
  <w:num w:numId="8">
    <w:abstractNumId w:val="4"/>
  </w:num>
  <w:num w:numId="9">
    <w:abstractNumId w:val="10"/>
  </w:num>
  <w:num w:numId="10">
    <w:abstractNumId w:val="9"/>
  </w:num>
  <w:num w:numId="11">
    <w:abstractNumId w:val="12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037"/>
    <w:rsid w:val="00001607"/>
    <w:rsid w:val="00030291"/>
    <w:rsid w:val="00035836"/>
    <w:rsid w:val="000427BB"/>
    <w:rsid w:val="00066865"/>
    <w:rsid w:val="00070485"/>
    <w:rsid w:val="00073DD4"/>
    <w:rsid w:val="00076E2C"/>
    <w:rsid w:val="00082338"/>
    <w:rsid w:val="00083066"/>
    <w:rsid w:val="000B326F"/>
    <w:rsid w:val="000C4744"/>
    <w:rsid w:val="000D2380"/>
    <w:rsid w:val="000D68AB"/>
    <w:rsid w:val="00100538"/>
    <w:rsid w:val="00157163"/>
    <w:rsid w:val="00167D87"/>
    <w:rsid w:val="001779DB"/>
    <w:rsid w:val="001B700D"/>
    <w:rsid w:val="001C3901"/>
    <w:rsid w:val="0020266E"/>
    <w:rsid w:val="00215A69"/>
    <w:rsid w:val="00227E2E"/>
    <w:rsid w:val="00233F93"/>
    <w:rsid w:val="00240382"/>
    <w:rsid w:val="002522FB"/>
    <w:rsid w:val="00254939"/>
    <w:rsid w:val="00283792"/>
    <w:rsid w:val="0030510F"/>
    <w:rsid w:val="003116FE"/>
    <w:rsid w:val="003122D7"/>
    <w:rsid w:val="00330E6E"/>
    <w:rsid w:val="00355C28"/>
    <w:rsid w:val="00360725"/>
    <w:rsid w:val="00360BAD"/>
    <w:rsid w:val="0038057B"/>
    <w:rsid w:val="00393072"/>
    <w:rsid w:val="003A241F"/>
    <w:rsid w:val="003A438B"/>
    <w:rsid w:val="003B4C82"/>
    <w:rsid w:val="004172D7"/>
    <w:rsid w:val="004222C2"/>
    <w:rsid w:val="0042688F"/>
    <w:rsid w:val="00432F67"/>
    <w:rsid w:val="00446C5D"/>
    <w:rsid w:val="00451E92"/>
    <w:rsid w:val="004566A6"/>
    <w:rsid w:val="00480E58"/>
    <w:rsid w:val="004859C5"/>
    <w:rsid w:val="004C1F3A"/>
    <w:rsid w:val="00522C06"/>
    <w:rsid w:val="00527B05"/>
    <w:rsid w:val="00532283"/>
    <w:rsid w:val="00551E18"/>
    <w:rsid w:val="005D7F3D"/>
    <w:rsid w:val="00643CF4"/>
    <w:rsid w:val="00651916"/>
    <w:rsid w:val="006547C2"/>
    <w:rsid w:val="006759DE"/>
    <w:rsid w:val="00677AAB"/>
    <w:rsid w:val="006A34ED"/>
    <w:rsid w:val="006A484C"/>
    <w:rsid w:val="006B14A7"/>
    <w:rsid w:val="006C3E8A"/>
    <w:rsid w:val="006C7D4A"/>
    <w:rsid w:val="00700367"/>
    <w:rsid w:val="00717B89"/>
    <w:rsid w:val="0072761F"/>
    <w:rsid w:val="00736881"/>
    <w:rsid w:val="00743A22"/>
    <w:rsid w:val="0075020E"/>
    <w:rsid w:val="0076204E"/>
    <w:rsid w:val="00762968"/>
    <w:rsid w:val="007653A2"/>
    <w:rsid w:val="00784C7B"/>
    <w:rsid w:val="007955D8"/>
    <w:rsid w:val="007A3A32"/>
    <w:rsid w:val="007A664D"/>
    <w:rsid w:val="0081286C"/>
    <w:rsid w:val="0081671A"/>
    <w:rsid w:val="008207FE"/>
    <w:rsid w:val="0085324C"/>
    <w:rsid w:val="00880190"/>
    <w:rsid w:val="008942C7"/>
    <w:rsid w:val="008C24AB"/>
    <w:rsid w:val="00901037"/>
    <w:rsid w:val="0091217C"/>
    <w:rsid w:val="009319D0"/>
    <w:rsid w:val="009665D6"/>
    <w:rsid w:val="00977CDA"/>
    <w:rsid w:val="0098012A"/>
    <w:rsid w:val="009D36E2"/>
    <w:rsid w:val="00A03224"/>
    <w:rsid w:val="00A42876"/>
    <w:rsid w:val="00A47A0D"/>
    <w:rsid w:val="00A6574E"/>
    <w:rsid w:val="00A96296"/>
    <w:rsid w:val="00AA4A0F"/>
    <w:rsid w:val="00AA6B35"/>
    <w:rsid w:val="00AA7AD4"/>
    <w:rsid w:val="00AC2608"/>
    <w:rsid w:val="00AD24C5"/>
    <w:rsid w:val="00AD5F34"/>
    <w:rsid w:val="00AF50DF"/>
    <w:rsid w:val="00B1757A"/>
    <w:rsid w:val="00B17D9A"/>
    <w:rsid w:val="00B3048B"/>
    <w:rsid w:val="00B73448"/>
    <w:rsid w:val="00BA0320"/>
    <w:rsid w:val="00BA702A"/>
    <w:rsid w:val="00BD4930"/>
    <w:rsid w:val="00BF7A6A"/>
    <w:rsid w:val="00C0271B"/>
    <w:rsid w:val="00C15982"/>
    <w:rsid w:val="00C3398E"/>
    <w:rsid w:val="00C33B2C"/>
    <w:rsid w:val="00C81BFE"/>
    <w:rsid w:val="00CE3181"/>
    <w:rsid w:val="00D104CD"/>
    <w:rsid w:val="00D375DA"/>
    <w:rsid w:val="00D54ED4"/>
    <w:rsid w:val="00D54FFA"/>
    <w:rsid w:val="00D8065A"/>
    <w:rsid w:val="00D83423"/>
    <w:rsid w:val="00D86345"/>
    <w:rsid w:val="00D87726"/>
    <w:rsid w:val="00DA7AD7"/>
    <w:rsid w:val="00DB1547"/>
    <w:rsid w:val="00DD0DC8"/>
    <w:rsid w:val="00E2577D"/>
    <w:rsid w:val="00E4461D"/>
    <w:rsid w:val="00E61088"/>
    <w:rsid w:val="00E676DC"/>
    <w:rsid w:val="00E969A9"/>
    <w:rsid w:val="00EA4F28"/>
    <w:rsid w:val="00EB53AC"/>
    <w:rsid w:val="00ED645F"/>
    <w:rsid w:val="00F01065"/>
    <w:rsid w:val="00F01842"/>
    <w:rsid w:val="00F0387D"/>
    <w:rsid w:val="00F14039"/>
    <w:rsid w:val="00F62B29"/>
    <w:rsid w:val="00FD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0FE6E"/>
  <w15:docId w15:val="{7A3765B9-E661-4CCA-88A6-9A2B0A03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7BB"/>
    <w:pPr>
      <w:spacing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A24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24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24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4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4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2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41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930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7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57A"/>
  </w:style>
  <w:style w:type="paragraph" w:styleId="Stopka">
    <w:name w:val="footer"/>
    <w:basedOn w:val="Normalny"/>
    <w:link w:val="StopkaZnak"/>
    <w:uiPriority w:val="99"/>
    <w:unhideWhenUsed/>
    <w:rsid w:val="00B17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1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920">
          <w:marLeft w:val="30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5DDF3-9487-45C9-A251-6D480F32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995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krpsowinski</dc:creator>
  <cp:lastModifiedBy>Roman Boguś</cp:lastModifiedBy>
  <cp:revision>2</cp:revision>
  <dcterms:created xsi:type="dcterms:W3CDTF">2020-09-22T07:28:00Z</dcterms:created>
  <dcterms:modified xsi:type="dcterms:W3CDTF">2020-09-22T07:28:00Z</dcterms:modified>
</cp:coreProperties>
</file>