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DF5F9C">
        <w:rPr>
          <w:rFonts w:ascii="Calibri" w:hAnsi="Calibri" w:cs="Arial"/>
          <w:b w:val="0"/>
          <w:sz w:val="24"/>
          <w:szCs w:val="24"/>
        </w:rPr>
        <w:t>3</w:t>
      </w:r>
      <w:r w:rsidR="00B0545D">
        <w:rPr>
          <w:rFonts w:ascii="Calibri" w:hAnsi="Calibri" w:cs="Arial"/>
          <w:b w:val="0"/>
          <w:sz w:val="24"/>
          <w:szCs w:val="24"/>
        </w:rPr>
        <w:t xml:space="preserve"> </w:t>
      </w:r>
      <w:r w:rsidR="00B845BF">
        <w:rPr>
          <w:rFonts w:ascii="Calibri" w:hAnsi="Calibri" w:cs="Arial"/>
          <w:b w:val="0"/>
          <w:sz w:val="24"/>
          <w:szCs w:val="24"/>
        </w:rPr>
        <w:t>grudni</w:t>
      </w:r>
      <w:r w:rsidR="001D715C">
        <w:rPr>
          <w:rFonts w:ascii="Calibri" w:hAnsi="Calibri" w:cs="Arial"/>
          <w:b w:val="0"/>
          <w:sz w:val="24"/>
          <w:szCs w:val="24"/>
        </w:rPr>
        <w:t xml:space="preserve">a </w:t>
      </w:r>
      <w:r w:rsidRPr="001156ED">
        <w:rPr>
          <w:rFonts w:ascii="Calibri" w:hAnsi="Calibri" w:cs="Arial"/>
          <w:b w:val="0"/>
          <w:sz w:val="24"/>
          <w:szCs w:val="24"/>
        </w:rPr>
        <w:t>201</w:t>
      </w:r>
      <w:r w:rsidR="002163D6">
        <w:rPr>
          <w:rFonts w:ascii="Calibri" w:hAnsi="Calibri" w:cs="Arial"/>
          <w:b w:val="0"/>
          <w:sz w:val="24"/>
          <w:szCs w:val="24"/>
        </w:rPr>
        <w:t>8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A61BFE">
        <w:rPr>
          <w:rFonts w:ascii="Calibri" w:hAnsi="Calibri" w:cs="Arial"/>
        </w:rPr>
        <w:t>1</w:t>
      </w:r>
      <w:r w:rsidR="00B845BF">
        <w:rPr>
          <w:rFonts w:ascii="Calibri" w:hAnsi="Calibri" w:cs="Arial"/>
        </w:rPr>
        <w:t>4</w:t>
      </w:r>
      <w:r w:rsidRPr="001156ED">
        <w:rPr>
          <w:rFonts w:ascii="Calibri" w:hAnsi="Calibri" w:cs="Arial"/>
        </w:rPr>
        <w:t>.201</w:t>
      </w:r>
      <w:r w:rsidR="00DD5902">
        <w:rPr>
          <w:rFonts w:ascii="Calibri" w:hAnsi="Calibri" w:cs="Arial"/>
        </w:rPr>
        <w:t>8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D0BDB" w:rsidRDefault="00FB4FF9" w:rsidP="00A61BFE">
      <w:pPr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</w:t>
      </w:r>
      <w:r w:rsidR="00B845BF" w:rsidRPr="000A254E">
        <w:rPr>
          <w:rFonts w:ascii="Calibri" w:hAnsi="Calibri"/>
        </w:rPr>
        <w:t>Dz. U. z 2018 r. poz. 2096)</w:t>
      </w:r>
      <w:r w:rsidR="00B845BF">
        <w:rPr>
          <w:rFonts w:ascii="Calibri" w:hAnsi="Calibri"/>
        </w:rPr>
        <w:t xml:space="preserve"> </w:t>
      </w:r>
      <w:r w:rsidRPr="001156ED">
        <w:rPr>
          <w:rFonts w:ascii="Calibri" w:hAnsi="Calibri"/>
        </w:rPr>
        <w:t xml:space="preserve">oraz art. 53 ust. 1 ustawy z dnia 27.03.2003 r. o planowaniu i zagospodarowaniu przestrzennym </w:t>
      </w:r>
      <w:r w:rsidR="00B845BF" w:rsidRPr="000A254E">
        <w:rPr>
          <w:rFonts w:asciiTheme="minorHAnsi" w:hAnsiTheme="minorHAnsi"/>
          <w:bCs/>
        </w:rPr>
        <w:t>(Dz. U. z 2018 r., poz. 1945)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</w:t>
      </w:r>
      <w:r w:rsidR="00B0545D" w:rsidRPr="00B0545D">
        <w:rPr>
          <w:rFonts w:ascii="Calibri" w:hAnsi="Calibri"/>
        </w:rPr>
        <w:t>RRG.6733.</w:t>
      </w:r>
      <w:r w:rsidR="00A61BFE">
        <w:rPr>
          <w:rFonts w:ascii="Calibri" w:hAnsi="Calibri"/>
        </w:rPr>
        <w:t>1</w:t>
      </w:r>
      <w:r w:rsidR="00B845BF">
        <w:rPr>
          <w:rFonts w:ascii="Calibri" w:hAnsi="Calibri"/>
        </w:rPr>
        <w:t>4</w:t>
      </w:r>
      <w:r w:rsidR="00B0545D" w:rsidRPr="00B0545D">
        <w:rPr>
          <w:rFonts w:ascii="Calibri" w:hAnsi="Calibri"/>
        </w:rPr>
        <w:t xml:space="preserve">.2018.AB z dnia </w:t>
      </w:r>
      <w:r w:rsidR="00B845BF">
        <w:rPr>
          <w:rFonts w:ascii="Calibri" w:hAnsi="Calibri"/>
        </w:rPr>
        <w:t>0</w:t>
      </w:r>
      <w:r w:rsidR="00DF5F9C">
        <w:rPr>
          <w:rFonts w:ascii="Calibri" w:hAnsi="Calibri"/>
        </w:rPr>
        <w:t>3</w:t>
      </w:r>
      <w:r w:rsidR="00B0545D" w:rsidRPr="00B0545D">
        <w:rPr>
          <w:rFonts w:ascii="Calibri" w:hAnsi="Calibri"/>
        </w:rPr>
        <w:t>.</w:t>
      </w:r>
      <w:r w:rsidR="001D715C">
        <w:rPr>
          <w:rFonts w:ascii="Calibri" w:hAnsi="Calibri"/>
        </w:rPr>
        <w:t>1</w:t>
      </w:r>
      <w:r w:rsidR="00B845BF">
        <w:rPr>
          <w:rFonts w:ascii="Calibri" w:hAnsi="Calibri"/>
        </w:rPr>
        <w:t>2</w:t>
      </w:r>
      <w:r w:rsidR="00B0545D" w:rsidRPr="00B0545D">
        <w:rPr>
          <w:rFonts w:ascii="Calibri" w:hAnsi="Calibri"/>
        </w:rPr>
        <w:t>.2018 r. dotycząc</w:t>
      </w:r>
      <w:r w:rsidR="00B0545D">
        <w:rPr>
          <w:rFonts w:ascii="Calibri" w:hAnsi="Calibri"/>
        </w:rPr>
        <w:t>a</w:t>
      </w:r>
      <w:r w:rsidR="00B0545D" w:rsidRPr="00B0545D">
        <w:rPr>
          <w:rFonts w:ascii="Calibri" w:hAnsi="Calibri"/>
        </w:rPr>
        <w:t xml:space="preserve"> </w:t>
      </w:r>
      <w:r w:rsidR="00B845BF" w:rsidRPr="00B845BF">
        <w:rPr>
          <w:rFonts w:ascii="Calibri" w:hAnsi="Calibri"/>
        </w:rPr>
        <w:t>przebudow</w:t>
      </w:r>
      <w:r w:rsidR="00B845BF">
        <w:rPr>
          <w:rFonts w:ascii="Calibri" w:hAnsi="Calibri"/>
        </w:rPr>
        <w:t>y</w:t>
      </w:r>
      <w:r w:rsidR="00B845BF" w:rsidRPr="00B845BF">
        <w:rPr>
          <w:rFonts w:ascii="Calibri" w:hAnsi="Calibri"/>
        </w:rPr>
        <w:t xml:space="preserve"> </w:t>
      </w:r>
      <w:r w:rsidR="00B845BF">
        <w:rPr>
          <w:rFonts w:ascii="Calibri" w:hAnsi="Calibri"/>
        </w:rPr>
        <w:br/>
      </w:r>
      <w:r w:rsidR="00B845BF" w:rsidRPr="00B845BF">
        <w:rPr>
          <w:rFonts w:ascii="Calibri" w:hAnsi="Calibri"/>
        </w:rPr>
        <w:t>i rozbudow</w:t>
      </w:r>
      <w:r w:rsidR="00B845BF">
        <w:rPr>
          <w:rFonts w:ascii="Calibri" w:hAnsi="Calibri"/>
        </w:rPr>
        <w:t>y</w:t>
      </w:r>
      <w:r w:rsidR="00B845BF" w:rsidRPr="00B845BF">
        <w:rPr>
          <w:rFonts w:ascii="Calibri" w:hAnsi="Calibri"/>
        </w:rPr>
        <w:t xml:space="preserve"> stacji uzdatniania wody na terenie działek o nr ewid. 47/35 i 47/33 położonych w miejscowości Sarbia, gmina Duszniki</w:t>
      </w:r>
      <w:r w:rsidR="00B0545D" w:rsidRPr="00B0545D">
        <w:rPr>
          <w:rFonts w:ascii="Calibri" w:hAnsi="Calibri"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 xml:space="preserve">Zgodnie z art. 49 Kpa doręczenie uważa się za dokonane po upływie 14 dni od dnia publicznego ogłoszenia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0D0BDB" w:rsidRDefault="00FB4FF9" w:rsidP="00FB4FF9">
      <w:pPr>
        <w:jc w:val="both"/>
        <w:rPr>
          <w:rFonts w:ascii="Calibri" w:hAnsi="Calibri"/>
          <w:b/>
          <w:sz w:val="20"/>
          <w:szCs w:val="20"/>
        </w:rPr>
      </w:pPr>
      <w:r w:rsidRPr="000D0BDB">
        <w:rPr>
          <w:rFonts w:ascii="Calibri" w:hAnsi="Calibri"/>
          <w:b/>
          <w:sz w:val="20"/>
          <w:szCs w:val="20"/>
        </w:rPr>
        <w:t>Obwieszczenie wywieszono na 14 dni:</w:t>
      </w:r>
    </w:p>
    <w:p w:rsidR="004225E0" w:rsidRDefault="000D0BDB" w:rsidP="004225E0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miejscowości</w:t>
      </w:r>
      <w:r w:rsidR="004225E0">
        <w:rPr>
          <w:rFonts w:ascii="Calibri" w:hAnsi="Calibri"/>
          <w:sz w:val="20"/>
          <w:szCs w:val="20"/>
        </w:rPr>
        <w:t xml:space="preserve"> </w:t>
      </w:r>
      <w:r w:rsidR="00B845BF">
        <w:rPr>
          <w:rFonts w:ascii="Calibri" w:hAnsi="Calibri"/>
          <w:sz w:val="20"/>
          <w:szCs w:val="20"/>
        </w:rPr>
        <w:t>Sarbia</w:t>
      </w:r>
    </w:p>
    <w:p w:rsidR="000D0BDB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UG Duszniki</w:t>
      </w:r>
    </w:p>
    <w:p w:rsidR="00FB4FF9" w:rsidRPr="001156ED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0BDB"/>
    <w:rsid w:val="000D23B6"/>
    <w:rsid w:val="001C3FE3"/>
    <w:rsid w:val="001D715C"/>
    <w:rsid w:val="001F1A0D"/>
    <w:rsid w:val="002163D6"/>
    <w:rsid w:val="004225E0"/>
    <w:rsid w:val="00612698"/>
    <w:rsid w:val="00622FF6"/>
    <w:rsid w:val="006254D4"/>
    <w:rsid w:val="006452A6"/>
    <w:rsid w:val="00710BBA"/>
    <w:rsid w:val="007224F3"/>
    <w:rsid w:val="00771838"/>
    <w:rsid w:val="00892EE1"/>
    <w:rsid w:val="00904ED4"/>
    <w:rsid w:val="00A61BFE"/>
    <w:rsid w:val="00AC32FF"/>
    <w:rsid w:val="00B0545D"/>
    <w:rsid w:val="00B845BF"/>
    <w:rsid w:val="00BF6504"/>
    <w:rsid w:val="00C15CD1"/>
    <w:rsid w:val="00DA37F4"/>
    <w:rsid w:val="00DC0941"/>
    <w:rsid w:val="00DD5902"/>
    <w:rsid w:val="00DF5F9C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Damian Baran</cp:lastModifiedBy>
  <cp:revision>2</cp:revision>
  <cp:lastPrinted>2018-09-13T10:30:00Z</cp:lastPrinted>
  <dcterms:created xsi:type="dcterms:W3CDTF">2018-12-03T09:28:00Z</dcterms:created>
  <dcterms:modified xsi:type="dcterms:W3CDTF">2018-12-03T09:28:00Z</dcterms:modified>
</cp:coreProperties>
</file>